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6446" w:rsidRDefault="006B0B6F" w:rsidP="00B865F4">
      <w:pPr>
        <w:tabs>
          <w:tab w:val="left" w:pos="5177"/>
        </w:tabs>
        <w:spacing w:line="360" w:lineRule="auto"/>
        <w:rPr>
          <w:rtl/>
          <w:lang w:bidi="ar-IQ"/>
        </w:rPr>
      </w:pPr>
      <w:r>
        <w:rPr>
          <w:noProof/>
          <w:rtl/>
        </w:rPr>
        <mc:AlternateContent>
          <mc:Choice Requires="wps">
            <w:drawing>
              <wp:anchor distT="0" distB="0" distL="114300" distR="114300" simplePos="0" relativeHeight="251659264" behindDoc="0" locked="0" layoutInCell="1" allowOverlap="1">
                <wp:simplePos x="0" y="0"/>
                <wp:positionH relativeFrom="column">
                  <wp:posOffset>3474085</wp:posOffset>
                </wp:positionH>
                <wp:positionV relativeFrom="paragraph">
                  <wp:posOffset>57150</wp:posOffset>
                </wp:positionV>
                <wp:extent cx="2111375" cy="436245"/>
                <wp:effectExtent l="0" t="0" r="0" b="190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1375" cy="436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F6C" w:rsidRDefault="00011F6C" w:rsidP="0082083A">
                            <w:pPr>
                              <w:rPr>
                                <w:rtl/>
                                <w:lang w:bidi="ar-IQ"/>
                              </w:rPr>
                            </w:pPr>
                            <w:r>
                              <w:rPr>
                                <w:rFonts w:hint="cs"/>
                                <w:b/>
                                <w:bCs/>
                                <w:sz w:val="24"/>
                                <w:szCs w:val="24"/>
                                <w:rtl/>
                                <w:lang w:bidi="ar-IQ"/>
                              </w:rPr>
                              <w:t>رقم التسجيل (</w:t>
                            </w:r>
                            <w:r>
                              <w:rPr>
                                <w:b/>
                                <w:bCs/>
                                <w:sz w:val="24"/>
                                <w:szCs w:val="24"/>
                                <w:lang w:bidi="ar-IQ"/>
                              </w:rPr>
                              <w:t>1N78534</w:t>
                            </w:r>
                            <w:r>
                              <w:rPr>
                                <w:rFonts w:hint="cs"/>
                                <w:b/>
                                <w:bCs/>
                                <w:sz w:val="24"/>
                                <w:szCs w:val="24"/>
                                <w:rtl/>
                                <w:lang w:bidi="ar-IQ"/>
                              </w:rPr>
                              <w:t>)</w:t>
                            </w:r>
                          </w:p>
                        </w:txbxContent>
                      </wps:txbx>
                      <wps:bodyPr rot="0" vert="horz" wrap="square" lIns="95250" tIns="47625" rIns="95250" bIns="47625"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73.55pt;margin-top:4.5pt;width:166.25pt;height:34.3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" stroked="f">
                <v:textbox style="mso-fit-shape-to-text:t" inset="7.5pt,3.75pt,7.5pt,3.75pt">
                  <w:txbxContent>
                    <w:p w:rsidR="00011F6C" w:rsidRDefault="00011F6C" w:rsidP="0082083A">
                      <w:pPr>
                        <w:rPr>
                          <w:rtl/>
                          <w:lang w:bidi="ar-IQ"/>
                        </w:rPr>
                      </w:pPr>
                      <w:r>
                        <w:rPr>
                          <w:rFonts w:hint="cs"/>
                          <w:b/>
                          <w:bCs/>
                          <w:sz w:val="24"/>
                          <w:szCs w:val="24"/>
                          <w:rtl/>
                          <w:lang w:bidi="ar-IQ"/>
                        </w:rPr>
                        <w:t>رقم التسجيل (</w:t>
                      </w:r>
                      <w:r>
                        <w:rPr>
                          <w:b/>
                          <w:bCs/>
                          <w:sz w:val="24"/>
                          <w:szCs w:val="24"/>
                          <w:lang w:bidi="ar-IQ"/>
                        </w:rPr>
                        <w:t>1N78534</w:t>
                      </w:r>
                      <w:r>
                        <w:rPr>
                          <w:rFonts w:hint="cs"/>
                          <w:b/>
                          <w:bCs/>
                          <w:sz w:val="24"/>
                          <w:szCs w:val="24"/>
                          <w:rtl/>
                          <w:lang w:bidi="ar-IQ"/>
                        </w:rPr>
                        <w:t>)</w:t>
                      </w:r>
                    </w:p>
                  </w:txbxContent>
                </v:textbox>
              </v:shape>
            </w:pict>
          </mc:Fallback>
        </mc:AlternateContent>
      </w:r>
      <w:r w:rsidR="00B865F4">
        <w:rPr>
          <w:rtl/>
          <w:lang w:bidi="ar-IQ"/>
        </w:rPr>
        <w:tab/>
      </w:r>
    </w:p>
    <w:p w:rsidR="006D6446" w:rsidRPr="001D1371" w:rsidRDefault="006D6446" w:rsidP="001D1371">
      <w:pPr>
        <w:spacing w:after="0" w:line="360" w:lineRule="auto"/>
        <w:rPr>
          <w:b/>
          <w:bCs/>
          <w:rtl/>
          <w:lang w:bidi="ar-IQ"/>
        </w:rPr>
      </w:pPr>
    </w:p>
    <w:p w:rsidR="00D30863" w:rsidRDefault="006D6446" w:rsidP="0096743D">
      <w:pPr>
        <w:pStyle w:val="ListParagraph"/>
        <w:spacing w:line="360" w:lineRule="auto"/>
        <w:ind w:left="-483"/>
        <w:rPr>
          <w:sz w:val="28"/>
          <w:szCs w:val="28"/>
          <w:rtl/>
          <w:lang w:bidi="ar-IQ"/>
        </w:rPr>
      </w:pPr>
      <w:r w:rsidRPr="006106C1">
        <w:rPr>
          <w:rFonts w:hint="cs"/>
          <w:sz w:val="28"/>
          <w:szCs w:val="28"/>
          <w:rtl/>
          <w:lang w:bidi="ar-IQ"/>
        </w:rPr>
        <w:t xml:space="preserve"> </w:t>
      </w:r>
    </w:p>
    <w:p w:rsidR="001D1371" w:rsidRPr="00826B60" w:rsidRDefault="00826B60" w:rsidP="00B865F4">
      <w:pPr>
        <w:pStyle w:val="ListParagraph"/>
        <w:spacing w:line="360" w:lineRule="auto"/>
        <w:ind w:left="-483"/>
        <w:jc w:val="center"/>
        <w:rPr>
          <w:b/>
          <w:bCs/>
          <w:sz w:val="36"/>
          <w:szCs w:val="36"/>
          <w:rtl/>
          <w:lang w:bidi="ar-IQ"/>
        </w:rPr>
      </w:pPr>
      <w:r>
        <w:rPr>
          <w:rFonts w:hint="cs"/>
          <w:b/>
          <w:bCs/>
          <w:sz w:val="36"/>
          <w:szCs w:val="36"/>
          <w:rtl/>
          <w:lang w:bidi="ar-IQ"/>
        </w:rPr>
        <w:t>(( تعهُد وإ</w:t>
      </w:r>
      <w:r w:rsidR="00B865F4" w:rsidRPr="00826B60">
        <w:rPr>
          <w:rFonts w:hint="cs"/>
          <w:b/>
          <w:bCs/>
          <w:sz w:val="36"/>
          <w:szCs w:val="36"/>
          <w:rtl/>
          <w:lang w:bidi="ar-IQ"/>
        </w:rPr>
        <w:t xml:space="preserve">قرار خطي)) </w:t>
      </w:r>
    </w:p>
    <w:p w:rsidR="00B865F4" w:rsidRPr="00826B60" w:rsidRDefault="00B865F4" w:rsidP="000D78A0">
      <w:pPr>
        <w:pStyle w:val="ListParagraph"/>
        <w:spacing w:line="360" w:lineRule="auto"/>
        <w:ind w:left="-483" w:firstLine="1203"/>
        <w:jc w:val="mediumKashida"/>
        <w:rPr>
          <w:sz w:val="32"/>
          <w:szCs w:val="32"/>
          <w:rtl/>
          <w:lang w:bidi="ar-IQ"/>
        </w:rPr>
      </w:pPr>
      <w:r w:rsidRPr="00826B60">
        <w:rPr>
          <w:rFonts w:hint="cs"/>
          <w:sz w:val="32"/>
          <w:szCs w:val="32"/>
          <w:rtl/>
          <w:lang w:bidi="ar-IQ"/>
        </w:rPr>
        <w:t xml:space="preserve">في الوقت الذي نبارك فيه الدور المتميز والجهود المبذولة الطيبة التي قامت بها مؤسسة البر الرحيم للإغاثة والتنمية في مد يد العون الينا ورعاية </w:t>
      </w:r>
      <w:r w:rsidR="000D78A0">
        <w:rPr>
          <w:rFonts w:hint="cs"/>
          <w:sz w:val="32"/>
          <w:szCs w:val="32"/>
          <w:rtl/>
          <w:lang w:bidi="ar-IQ"/>
        </w:rPr>
        <w:t>الايتام والعوائل المتعففة</w:t>
      </w:r>
      <w:r w:rsidRPr="00826B60">
        <w:rPr>
          <w:rFonts w:hint="cs"/>
          <w:sz w:val="32"/>
          <w:szCs w:val="32"/>
          <w:rtl/>
          <w:lang w:bidi="ar-IQ"/>
        </w:rPr>
        <w:t xml:space="preserve"> وكان لموقف المؤسسة المتميز في رعاية عوائلهم واحتضانهم من خلال تقديم الدعم بكافة اشكاله وخاصة </w:t>
      </w:r>
      <w:r w:rsidR="00BE387B" w:rsidRPr="00826B60">
        <w:rPr>
          <w:rFonts w:hint="cs"/>
          <w:sz w:val="32"/>
          <w:szCs w:val="32"/>
          <w:rtl/>
          <w:lang w:bidi="ar-IQ"/>
        </w:rPr>
        <w:t xml:space="preserve">الرعاية الصحية من توفير العلاج وإجراء الفحوصات الطبية والمختبرية وإجراء العمليات الجراحية بمختلف أنواعها. </w:t>
      </w:r>
    </w:p>
    <w:p w:rsidR="00BE387B" w:rsidRPr="00826B60" w:rsidRDefault="00BE387B" w:rsidP="00826B60">
      <w:pPr>
        <w:pStyle w:val="ListParagraph"/>
        <w:spacing w:line="360" w:lineRule="auto"/>
        <w:ind w:left="-483" w:firstLine="1203"/>
        <w:jc w:val="mediumKashida"/>
        <w:rPr>
          <w:sz w:val="32"/>
          <w:szCs w:val="32"/>
          <w:rtl/>
          <w:lang w:bidi="ar-IQ"/>
        </w:rPr>
      </w:pPr>
      <w:r w:rsidRPr="00826B60">
        <w:rPr>
          <w:rFonts w:hint="cs"/>
          <w:sz w:val="32"/>
          <w:szCs w:val="32"/>
          <w:rtl/>
          <w:lang w:bidi="ar-IQ"/>
        </w:rPr>
        <w:t>واستناداً الى ما تقدم في اعلاه وللموقف الأنساني للمؤسسة إني الموقع أدناه أُقر وأَتعهد أمام الله والقانون بعدم مسائلة ( مؤسسة البر الرحيم للإغاثة والتنمية) في حالة حدوث اي ضرر او حالة طارئة لي أو لأي احد من أفراد عائلتي عند إجراء اي عملية او تداخل جراحي وكذلك عند تقديم العلاج والفحوصات الطبية. وليس لدي ايُّ حقً عليها او مطالبتها سواء كان ذلك الحق قانونياً او معنوياً او عرفياً او مادياً وتنتفي مسؤليتها عن ذلك.</w:t>
      </w:r>
    </w:p>
    <w:p w:rsidR="00B865F4" w:rsidRPr="00826B60" w:rsidRDefault="00BE387B" w:rsidP="00BE387B">
      <w:pPr>
        <w:pStyle w:val="ListParagraph"/>
        <w:spacing w:line="360" w:lineRule="auto"/>
        <w:ind w:left="-483"/>
        <w:jc w:val="center"/>
        <w:rPr>
          <w:b/>
          <w:bCs/>
          <w:sz w:val="28"/>
          <w:szCs w:val="28"/>
          <w:rtl/>
          <w:lang w:bidi="ar-IQ"/>
        </w:rPr>
      </w:pPr>
      <w:r w:rsidRPr="00826B60">
        <w:rPr>
          <w:rFonts w:hint="cs"/>
          <w:b/>
          <w:bCs/>
          <w:sz w:val="28"/>
          <w:szCs w:val="28"/>
          <w:rtl/>
          <w:lang w:bidi="ar-IQ"/>
        </w:rPr>
        <w:t xml:space="preserve">ولاجله وقعت الإقرار في يوم        الموافق     /    /2017 </w:t>
      </w:r>
    </w:p>
    <w:p w:rsidR="00826B60" w:rsidRPr="00826B60" w:rsidRDefault="00826B60" w:rsidP="000D78A0">
      <w:pPr>
        <w:pStyle w:val="ListParagraph"/>
        <w:spacing w:line="360" w:lineRule="auto"/>
        <w:ind w:left="-483"/>
        <w:jc w:val="center"/>
        <w:rPr>
          <w:b/>
          <w:bCs/>
          <w:sz w:val="28"/>
          <w:szCs w:val="28"/>
          <w:rtl/>
          <w:lang w:bidi="ar-IQ"/>
        </w:rPr>
      </w:pPr>
      <w:bookmarkStart w:id="0" w:name="_GoBack"/>
      <w:bookmarkEnd w:id="0"/>
      <w:r w:rsidRPr="00826B60">
        <w:rPr>
          <w:rFonts w:hint="cs"/>
          <w:b/>
          <w:bCs/>
          <w:sz w:val="28"/>
          <w:szCs w:val="28"/>
          <w:rtl/>
          <w:lang w:bidi="ar-IQ"/>
        </w:rPr>
        <w:t xml:space="preserve">                                                   </w:t>
      </w:r>
    </w:p>
    <w:p w:rsidR="00826B60" w:rsidRPr="00826B60" w:rsidRDefault="00826B60" w:rsidP="00BE387B">
      <w:pPr>
        <w:pStyle w:val="ListParagraph"/>
        <w:spacing w:line="360" w:lineRule="auto"/>
        <w:ind w:left="-483"/>
        <w:rPr>
          <w:b/>
          <w:bCs/>
          <w:sz w:val="28"/>
          <w:szCs w:val="28"/>
          <w:rtl/>
          <w:lang w:bidi="ar-IQ"/>
        </w:rPr>
      </w:pPr>
      <w:r w:rsidRPr="00826B60">
        <w:rPr>
          <w:rFonts w:hint="cs"/>
          <w:b/>
          <w:bCs/>
          <w:sz w:val="28"/>
          <w:szCs w:val="28"/>
          <w:rtl/>
          <w:lang w:bidi="ar-IQ"/>
        </w:rPr>
        <w:t xml:space="preserve">تم توقيع الإقرار بحضوري </w:t>
      </w:r>
    </w:p>
    <w:p w:rsidR="00826B60" w:rsidRDefault="00826B60" w:rsidP="00BE387B">
      <w:pPr>
        <w:pStyle w:val="ListParagraph"/>
        <w:spacing w:line="360" w:lineRule="auto"/>
        <w:ind w:left="-483"/>
        <w:rPr>
          <w:b/>
          <w:bCs/>
          <w:sz w:val="28"/>
          <w:szCs w:val="28"/>
          <w:rtl/>
          <w:lang w:bidi="ar-IQ"/>
        </w:rPr>
      </w:pPr>
      <w:r w:rsidRPr="00826B60">
        <w:rPr>
          <w:rFonts w:hint="cs"/>
          <w:b/>
          <w:bCs/>
          <w:sz w:val="28"/>
          <w:szCs w:val="28"/>
          <w:rtl/>
          <w:lang w:bidi="ar-IQ"/>
        </w:rPr>
        <w:t xml:space="preserve">المريض </w:t>
      </w:r>
      <w:r>
        <w:rPr>
          <w:rFonts w:hint="cs"/>
          <w:b/>
          <w:bCs/>
          <w:sz w:val="28"/>
          <w:szCs w:val="28"/>
          <w:rtl/>
          <w:lang w:bidi="ar-IQ"/>
        </w:rPr>
        <w:t xml:space="preserve"> </w:t>
      </w:r>
    </w:p>
    <w:p w:rsidR="00826B60" w:rsidRDefault="00826B60" w:rsidP="00BE387B">
      <w:pPr>
        <w:pStyle w:val="ListParagraph"/>
        <w:spacing w:line="360" w:lineRule="auto"/>
        <w:ind w:left="-483"/>
        <w:rPr>
          <w:b/>
          <w:bCs/>
          <w:sz w:val="28"/>
          <w:szCs w:val="28"/>
          <w:rtl/>
          <w:lang w:bidi="ar-IQ"/>
        </w:rPr>
      </w:pPr>
      <w:r>
        <w:rPr>
          <w:rFonts w:hint="cs"/>
          <w:b/>
          <w:bCs/>
          <w:sz w:val="28"/>
          <w:szCs w:val="28"/>
          <w:rtl/>
          <w:lang w:bidi="ar-IQ"/>
        </w:rPr>
        <w:t xml:space="preserve">التوقيع                                                             او من ينوب عنه </w:t>
      </w:r>
    </w:p>
    <w:p w:rsidR="00826B60" w:rsidRDefault="00826B60" w:rsidP="00BE387B">
      <w:pPr>
        <w:pStyle w:val="ListParagraph"/>
        <w:spacing w:line="360" w:lineRule="auto"/>
        <w:ind w:left="-483"/>
        <w:rPr>
          <w:b/>
          <w:bCs/>
          <w:sz w:val="28"/>
          <w:szCs w:val="28"/>
          <w:rtl/>
          <w:lang w:bidi="ar-IQ"/>
        </w:rPr>
      </w:pPr>
      <w:r>
        <w:rPr>
          <w:rFonts w:hint="cs"/>
          <w:b/>
          <w:bCs/>
          <w:sz w:val="28"/>
          <w:szCs w:val="28"/>
          <w:rtl/>
          <w:lang w:bidi="ar-IQ"/>
        </w:rPr>
        <w:t xml:space="preserve">الإسم:                                                              التوقيع: </w:t>
      </w:r>
    </w:p>
    <w:p w:rsidR="00826B60" w:rsidRDefault="00826B60" w:rsidP="00826B60">
      <w:pPr>
        <w:pStyle w:val="ListParagraph"/>
        <w:spacing w:line="360" w:lineRule="auto"/>
        <w:ind w:left="-483"/>
        <w:rPr>
          <w:b/>
          <w:bCs/>
          <w:sz w:val="28"/>
          <w:szCs w:val="28"/>
          <w:rtl/>
          <w:lang w:bidi="ar-IQ"/>
        </w:rPr>
      </w:pPr>
      <w:r>
        <w:rPr>
          <w:rFonts w:hint="cs"/>
          <w:b/>
          <w:bCs/>
          <w:sz w:val="28"/>
          <w:szCs w:val="28"/>
          <w:rtl/>
          <w:lang w:bidi="ar-IQ"/>
        </w:rPr>
        <w:t xml:space="preserve">الصفة:                                                             الإسم: </w:t>
      </w:r>
    </w:p>
    <w:p w:rsidR="00826B60" w:rsidRDefault="00826B60" w:rsidP="00826B60">
      <w:pPr>
        <w:pStyle w:val="ListParagraph"/>
        <w:spacing w:line="360" w:lineRule="auto"/>
        <w:ind w:left="-483"/>
        <w:rPr>
          <w:b/>
          <w:bCs/>
          <w:sz w:val="28"/>
          <w:szCs w:val="28"/>
          <w:rtl/>
          <w:lang w:bidi="ar-IQ"/>
        </w:rPr>
      </w:pPr>
      <w:r>
        <w:rPr>
          <w:rFonts w:hint="cs"/>
          <w:b/>
          <w:bCs/>
          <w:sz w:val="28"/>
          <w:szCs w:val="28"/>
          <w:rtl/>
          <w:lang w:bidi="ar-IQ"/>
        </w:rPr>
        <w:t xml:space="preserve">التاريخ:                                                            التاريخ: </w:t>
      </w:r>
    </w:p>
    <w:p w:rsidR="00826B60" w:rsidRDefault="00826B60" w:rsidP="00826B60">
      <w:pPr>
        <w:pStyle w:val="ListParagraph"/>
        <w:spacing w:line="360" w:lineRule="auto"/>
        <w:ind w:left="-483"/>
        <w:rPr>
          <w:b/>
          <w:bCs/>
          <w:sz w:val="28"/>
          <w:szCs w:val="28"/>
          <w:rtl/>
          <w:lang w:bidi="ar-IQ"/>
        </w:rPr>
      </w:pPr>
      <w:r>
        <w:rPr>
          <w:rFonts w:hint="cs"/>
          <w:b/>
          <w:bCs/>
          <w:sz w:val="28"/>
          <w:szCs w:val="28"/>
          <w:rtl/>
          <w:lang w:bidi="ar-IQ"/>
        </w:rPr>
        <w:t xml:space="preserve">                                                                    عنوان السكن: </w:t>
      </w:r>
    </w:p>
    <w:p w:rsidR="00826B60" w:rsidRDefault="00826B60" w:rsidP="00826B60">
      <w:pPr>
        <w:pStyle w:val="ListParagraph"/>
        <w:spacing w:line="360" w:lineRule="auto"/>
        <w:ind w:left="-483"/>
        <w:rPr>
          <w:b/>
          <w:bCs/>
          <w:sz w:val="28"/>
          <w:szCs w:val="28"/>
          <w:rtl/>
          <w:lang w:bidi="ar-IQ"/>
        </w:rPr>
      </w:pPr>
      <w:r>
        <w:rPr>
          <w:rFonts w:hint="cs"/>
          <w:b/>
          <w:bCs/>
          <w:sz w:val="28"/>
          <w:szCs w:val="28"/>
          <w:rtl/>
          <w:lang w:bidi="ar-IQ"/>
        </w:rPr>
        <w:t xml:space="preserve">                                                                   رقم الهوية: </w:t>
      </w:r>
    </w:p>
    <w:p w:rsidR="00826B60" w:rsidRPr="00826B60" w:rsidRDefault="00826B60" w:rsidP="00826B60">
      <w:pPr>
        <w:pStyle w:val="ListParagraph"/>
        <w:spacing w:line="360" w:lineRule="auto"/>
        <w:ind w:left="-483"/>
        <w:rPr>
          <w:b/>
          <w:bCs/>
          <w:sz w:val="28"/>
          <w:szCs w:val="28"/>
          <w:rtl/>
          <w:lang w:bidi="ar-IQ"/>
        </w:rPr>
      </w:pPr>
      <w:r>
        <w:rPr>
          <w:rFonts w:hint="cs"/>
          <w:b/>
          <w:bCs/>
          <w:sz w:val="28"/>
          <w:szCs w:val="28"/>
          <w:rtl/>
          <w:lang w:bidi="ar-IQ"/>
        </w:rPr>
        <w:t xml:space="preserve">                                           </w:t>
      </w:r>
      <w:r w:rsidR="000D78A0">
        <w:rPr>
          <w:rFonts w:hint="cs"/>
          <w:b/>
          <w:bCs/>
          <w:sz w:val="28"/>
          <w:szCs w:val="28"/>
          <w:rtl/>
          <w:lang w:bidi="ar-IQ"/>
        </w:rPr>
        <w:t xml:space="preserve">                        رقم المو</w:t>
      </w:r>
      <w:r>
        <w:rPr>
          <w:rFonts w:hint="cs"/>
          <w:b/>
          <w:bCs/>
          <w:sz w:val="28"/>
          <w:szCs w:val="28"/>
          <w:rtl/>
          <w:lang w:bidi="ar-IQ"/>
        </w:rPr>
        <w:t>بايل</w:t>
      </w:r>
      <w:r w:rsidRPr="00826B60">
        <w:rPr>
          <w:rFonts w:hint="cs"/>
          <w:b/>
          <w:bCs/>
          <w:sz w:val="40"/>
          <w:szCs w:val="40"/>
          <w:rtl/>
          <w:lang w:bidi="ar-IQ"/>
        </w:rPr>
        <w:t xml:space="preserve">   </w:t>
      </w:r>
    </w:p>
    <w:sectPr w:rsidR="00826B60" w:rsidRPr="00826B60" w:rsidSect="001D1371">
      <w:headerReference w:type="default" r:id="rId8"/>
      <w:footerReference w:type="default" r:id="rId9"/>
      <w:pgSz w:w="11906" w:h="16838"/>
      <w:pgMar w:top="1361" w:right="1797" w:bottom="1168" w:left="1797" w:header="709" w:footer="27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5F6F" w:rsidRDefault="00855F6F" w:rsidP="00663190">
      <w:pPr>
        <w:spacing w:after="0" w:line="240" w:lineRule="auto"/>
      </w:pPr>
      <w:r>
        <w:separator/>
      </w:r>
    </w:p>
  </w:endnote>
  <w:endnote w:type="continuationSeparator" w:id="0">
    <w:p w:rsidR="00855F6F" w:rsidRDefault="00855F6F" w:rsidP="006631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akkal Majalla">
    <w:panose1 w:val="02000000000000000000"/>
    <w:charset w:val="00"/>
    <w:family w:val="auto"/>
    <w:pitch w:val="variable"/>
    <w:sig w:usb0="A0002027" w:usb1="80000000" w:usb2="00000108" w:usb3="00000000" w:csb0="000000D3" w:csb1="00000000"/>
  </w:font>
  <w:font w:name="hafs">
    <w:altName w:val="Times New Roman"/>
    <w:charset w:val="00"/>
    <w:family w:val="auto"/>
    <w:pitch w:val="default"/>
  </w:font>
  <w:font w:name="Helvetica">
    <w:panose1 w:val="020B0604020202020204"/>
    <w:charset w:val="00"/>
    <w:family w:val="swiss"/>
    <w:pitch w:val="variable"/>
    <w:sig w:usb0="E0002EFF" w:usb1="C000785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1F6C" w:rsidRDefault="006B0B6F">
    <w:pPr>
      <w:pStyle w:val="Footer"/>
    </w:pPr>
    <w:r>
      <w:rPr>
        <w:noProof/>
      </w:rPr>
      <mc:AlternateContent>
        <mc:Choice Requires="wps">
          <w:drawing>
            <wp:anchor distT="0" distB="0" distL="114300" distR="114300" simplePos="0" relativeHeight="251667456" behindDoc="0" locked="0" layoutInCell="1" allowOverlap="1">
              <wp:simplePos x="0" y="0"/>
              <wp:positionH relativeFrom="column">
                <wp:posOffset>-701675</wp:posOffset>
              </wp:positionH>
              <wp:positionV relativeFrom="paragraph">
                <wp:posOffset>-641985</wp:posOffset>
              </wp:positionV>
              <wp:extent cx="6726555" cy="822325"/>
              <wp:effectExtent l="3175" t="0" r="4445" b="0"/>
              <wp:wrapNone/>
              <wp:docPr id="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6555" cy="82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1F6C" w:rsidRPr="002B0B55" w:rsidRDefault="00011F6C" w:rsidP="002B0B55">
                          <w:pPr>
                            <w:spacing w:after="0" w:line="240" w:lineRule="auto"/>
                            <w:jc w:val="center"/>
                            <w:rPr>
                              <w:rFonts w:ascii="Simplified Arabic" w:hAnsi="Simplified Arabic" w:cs="Simplified Arabic"/>
                              <w:b/>
                              <w:bCs/>
                            </w:rPr>
                          </w:pPr>
                          <w:r w:rsidRPr="002B0B55">
                            <w:rPr>
                              <w:rFonts w:ascii="Simplified Arabic" w:hAnsi="Simplified Arabic" w:cs="Simplified Arabic"/>
                              <w:b/>
                              <w:bCs/>
                              <w:rtl/>
                              <w:lang w:bidi="ar-IQ"/>
                            </w:rPr>
                            <w:t>المقر العام : محافظة</w:t>
                          </w:r>
                          <w:r w:rsidRPr="002B0B55">
                            <w:rPr>
                              <w:rFonts w:ascii="Simplified Arabic" w:hAnsi="Simplified Arabic" w:cs="Simplified Arabic"/>
                              <w:b/>
                              <w:bCs/>
                              <w:lang w:bidi="ar-IQ"/>
                            </w:rPr>
                            <w:t xml:space="preserve"> </w:t>
                          </w:r>
                          <w:r w:rsidRPr="002B0B55">
                            <w:rPr>
                              <w:rFonts w:ascii="Simplified Arabic" w:hAnsi="Simplified Arabic" w:cs="Simplified Arabic"/>
                              <w:b/>
                              <w:bCs/>
                              <w:rtl/>
                              <w:lang w:bidi="ar-IQ"/>
                            </w:rPr>
                            <w:t xml:space="preserve">بغداد / الكرادة </w:t>
                          </w:r>
                          <w:r w:rsidRPr="002B0B55">
                            <w:rPr>
                              <w:rFonts w:ascii="Simplified Arabic" w:hAnsi="Simplified Arabic" w:cs="Simplified Arabic"/>
                              <w:b/>
                              <w:bCs/>
                              <w:rtl/>
                              <w:cs/>
                              <w:lang w:bidi="hi-IN"/>
                            </w:rPr>
                            <w:t xml:space="preserve">/ </w:t>
                          </w:r>
                          <w:r w:rsidRPr="002B0B55">
                            <w:rPr>
                              <w:rFonts w:ascii="Simplified Arabic" w:hAnsi="Simplified Arabic" w:cs="Simplified Arabic"/>
                              <w:b/>
                              <w:bCs/>
                              <w:rtl/>
                            </w:rPr>
                            <w:t xml:space="preserve">حي الرياض </w:t>
                          </w:r>
                          <w:r w:rsidRPr="002B0B55">
                            <w:rPr>
                              <w:rFonts w:ascii="Simplified Arabic" w:hAnsi="Simplified Arabic" w:cs="Simplified Arabic"/>
                              <w:b/>
                              <w:bCs/>
                              <w:rtl/>
                              <w:cs/>
                              <w:lang w:bidi="hi-IN"/>
                            </w:rPr>
                            <w:t xml:space="preserve">/ </w:t>
                          </w:r>
                          <w:r w:rsidRPr="002B0B55">
                            <w:rPr>
                              <w:rFonts w:ascii="Simplified Arabic" w:hAnsi="Simplified Arabic" w:cs="Simplified Arabic"/>
                              <w:b/>
                              <w:bCs/>
                              <w:rtl/>
                            </w:rPr>
                            <w:t>محلة</w:t>
                          </w:r>
                          <w:r w:rsidRPr="002B0B55">
                            <w:rPr>
                              <w:rFonts w:ascii="Simplified Arabic" w:hAnsi="Simplified Arabic" w:cs="Simplified Arabic"/>
                              <w:b/>
                              <w:bCs/>
                              <w:rtl/>
                              <w:cs/>
                              <w:lang w:bidi="hi-IN"/>
                            </w:rPr>
                            <w:t xml:space="preserve"> 910 / </w:t>
                          </w:r>
                          <w:r w:rsidRPr="002B0B55">
                            <w:rPr>
                              <w:rFonts w:ascii="Simplified Arabic" w:hAnsi="Simplified Arabic" w:cs="Simplified Arabic"/>
                              <w:b/>
                              <w:bCs/>
                              <w:rtl/>
                            </w:rPr>
                            <w:t xml:space="preserve">شارع </w:t>
                          </w:r>
                          <w:r w:rsidRPr="002B0B55">
                            <w:rPr>
                              <w:rFonts w:ascii="Simplified Arabic" w:hAnsi="Simplified Arabic" w:cs="Simplified Arabic"/>
                              <w:b/>
                              <w:bCs/>
                              <w:rtl/>
                              <w:cs/>
                              <w:lang w:bidi="hi-IN"/>
                            </w:rPr>
                            <w:t xml:space="preserve">19 , </w:t>
                          </w:r>
                          <w:r w:rsidRPr="002B0B55">
                            <w:rPr>
                              <w:rFonts w:ascii="Simplified Arabic" w:hAnsi="Simplified Arabic" w:cs="Simplified Arabic"/>
                              <w:b/>
                              <w:bCs/>
                              <w:rtl/>
                            </w:rPr>
                            <w:t>بناي</w:t>
                          </w:r>
                          <w:r w:rsidRPr="002B0B55">
                            <w:rPr>
                              <w:rFonts w:ascii="Simplified Arabic" w:hAnsi="Simplified Arabic" w:cs="Simplified Arabic"/>
                              <w:b/>
                              <w:bCs/>
                              <w:rtl/>
                              <w:lang w:bidi="ar-IQ"/>
                            </w:rPr>
                            <w:t>ة</w:t>
                          </w:r>
                          <w:r w:rsidRPr="002B0B55">
                            <w:rPr>
                              <w:rFonts w:ascii="Simplified Arabic" w:hAnsi="Simplified Arabic" w:cs="Simplified Arabic"/>
                              <w:b/>
                              <w:bCs/>
                              <w:rtl/>
                              <w:cs/>
                              <w:lang w:bidi="hi-IN"/>
                            </w:rPr>
                            <w:t xml:space="preserve"> 86</w:t>
                          </w:r>
                        </w:p>
                        <w:p w:rsidR="00011F6C" w:rsidRDefault="00011F6C" w:rsidP="002A05FA">
                          <w:pPr>
                            <w:jc w:val="center"/>
                            <w:rPr>
                              <w:rStyle w:val="Hyperlink"/>
                              <w:rFonts w:asciiTheme="majorBidi" w:hAnsiTheme="majorBidi" w:cstheme="majorBidi"/>
                              <w:b/>
                              <w:bCs/>
                              <w:color w:val="auto"/>
                              <w:sz w:val="28"/>
                              <w:szCs w:val="28"/>
                              <w:u w:val="none"/>
                              <w:lang w:bidi="ar-IQ"/>
                            </w:rPr>
                          </w:pPr>
                          <w:r w:rsidRPr="002B0B55">
                            <w:rPr>
                              <w:rFonts w:asciiTheme="majorBidi" w:hAnsiTheme="majorBidi" w:cstheme="majorBidi"/>
                              <w:b/>
                              <w:bCs/>
                              <w:sz w:val="28"/>
                              <w:szCs w:val="28"/>
                              <w:lang w:bidi="ar-IQ"/>
                            </w:rPr>
                            <w:t xml:space="preserve"> </w:t>
                          </w:r>
                          <w:r>
                            <w:rPr>
                              <w:rFonts w:asciiTheme="majorBidi" w:hAnsiTheme="majorBidi" w:cstheme="majorBidi"/>
                              <w:b/>
                              <w:bCs/>
                              <w:sz w:val="28"/>
                              <w:szCs w:val="28"/>
                              <w:lang w:bidi="ar-IQ"/>
                            </w:rPr>
                            <w:t>info@</w:t>
                          </w:r>
                          <w:hyperlink r:id="rId1" w:history="1">
                            <w:r>
                              <w:rPr>
                                <w:rStyle w:val="Hyperlink"/>
                                <w:rFonts w:asciiTheme="majorBidi" w:hAnsiTheme="majorBidi" w:cstheme="majorBidi"/>
                                <w:b/>
                                <w:bCs/>
                                <w:color w:val="auto"/>
                                <w:sz w:val="28"/>
                                <w:szCs w:val="28"/>
                                <w:u w:val="none"/>
                                <w:lang w:bidi="ar-IQ"/>
                              </w:rPr>
                              <w:t>albarrfrd</w:t>
                            </w:r>
                            <w:r w:rsidRPr="002B0B55">
                              <w:rPr>
                                <w:rStyle w:val="Hyperlink"/>
                                <w:rFonts w:asciiTheme="majorBidi" w:hAnsiTheme="majorBidi" w:cstheme="majorBidi"/>
                                <w:b/>
                                <w:bCs/>
                                <w:color w:val="auto"/>
                                <w:sz w:val="28"/>
                                <w:szCs w:val="28"/>
                                <w:u w:val="none"/>
                                <w:lang w:bidi="ar-IQ"/>
                              </w:rPr>
                              <w:t>.com</w:t>
                            </w:r>
                          </w:hyperlink>
                          <w:r>
                            <w:rPr>
                              <w:rStyle w:val="Hyperlink"/>
                              <w:rFonts w:asciiTheme="majorBidi" w:hAnsiTheme="majorBidi" w:cstheme="majorBidi"/>
                              <w:b/>
                              <w:bCs/>
                              <w:color w:val="auto"/>
                              <w:sz w:val="28"/>
                              <w:szCs w:val="28"/>
                              <w:u w:val="none"/>
                              <w:lang w:bidi="ar-IQ"/>
                            </w:rPr>
                            <w:t xml:space="preserve"> \albarrfrd@albarrfrd.com</w:t>
                          </w:r>
                        </w:p>
                        <w:p w:rsidR="00011F6C" w:rsidRPr="009263C2" w:rsidRDefault="00011F6C" w:rsidP="002A05FA">
                          <w:pPr>
                            <w:jc w:val="center"/>
                            <w:rPr>
                              <w:sz w:val="28"/>
                              <w:rtl/>
                            </w:rPr>
                          </w:pPr>
                          <w:r w:rsidRPr="002B0B55">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1" type="#_x0000_t202" style="position:absolute;left:0;text-align:left;margin-left:-55.25pt;margin-top:-50.55pt;width:529.65pt;height:6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" filled="f" stroked="f">
              <v:textbox>
                <w:txbxContent>
                  <w:p w:rsidR="00011F6C" w:rsidRPr="002B0B55" w:rsidRDefault="00011F6C" w:rsidP="002B0B55">
                    <w:pPr>
                      <w:spacing w:after="0" w:line="240" w:lineRule="auto"/>
                      <w:jc w:val="center"/>
                      <w:rPr>
                        <w:rFonts w:ascii="Simplified Arabic" w:hAnsi="Simplified Arabic" w:cs="Simplified Arabic"/>
                        <w:b/>
                        <w:bCs/>
                      </w:rPr>
                    </w:pPr>
                    <w:r w:rsidRPr="002B0B55">
                      <w:rPr>
                        <w:rFonts w:ascii="Simplified Arabic" w:hAnsi="Simplified Arabic" w:cs="Simplified Arabic"/>
                        <w:b/>
                        <w:bCs/>
                        <w:rtl/>
                        <w:lang w:bidi="ar-IQ"/>
                      </w:rPr>
                      <w:t>المقر العام : محافظة</w:t>
                    </w:r>
                    <w:r w:rsidRPr="002B0B55">
                      <w:rPr>
                        <w:rFonts w:ascii="Simplified Arabic" w:hAnsi="Simplified Arabic" w:cs="Simplified Arabic"/>
                        <w:b/>
                        <w:bCs/>
                        <w:lang w:bidi="ar-IQ"/>
                      </w:rPr>
                      <w:t xml:space="preserve"> </w:t>
                    </w:r>
                    <w:r w:rsidRPr="002B0B55">
                      <w:rPr>
                        <w:rFonts w:ascii="Simplified Arabic" w:hAnsi="Simplified Arabic" w:cs="Simplified Arabic"/>
                        <w:b/>
                        <w:bCs/>
                        <w:rtl/>
                        <w:lang w:bidi="ar-IQ"/>
                      </w:rPr>
                      <w:t xml:space="preserve">بغداد / الكرادة </w:t>
                    </w:r>
                    <w:r w:rsidRPr="002B0B55">
                      <w:rPr>
                        <w:rFonts w:ascii="Simplified Arabic" w:hAnsi="Simplified Arabic" w:cs="Simplified Arabic"/>
                        <w:b/>
                        <w:bCs/>
                        <w:rtl/>
                        <w:cs/>
                        <w:lang w:bidi="hi-IN"/>
                      </w:rPr>
                      <w:t xml:space="preserve">/ </w:t>
                    </w:r>
                    <w:r w:rsidRPr="002B0B55">
                      <w:rPr>
                        <w:rFonts w:ascii="Simplified Arabic" w:hAnsi="Simplified Arabic" w:cs="Simplified Arabic"/>
                        <w:b/>
                        <w:bCs/>
                        <w:rtl/>
                      </w:rPr>
                      <w:t xml:space="preserve">حي الرياض </w:t>
                    </w:r>
                    <w:r w:rsidRPr="002B0B55">
                      <w:rPr>
                        <w:rFonts w:ascii="Simplified Arabic" w:hAnsi="Simplified Arabic" w:cs="Simplified Arabic"/>
                        <w:b/>
                        <w:bCs/>
                        <w:rtl/>
                        <w:cs/>
                        <w:lang w:bidi="hi-IN"/>
                      </w:rPr>
                      <w:t xml:space="preserve">/ </w:t>
                    </w:r>
                    <w:r w:rsidRPr="002B0B55">
                      <w:rPr>
                        <w:rFonts w:ascii="Simplified Arabic" w:hAnsi="Simplified Arabic" w:cs="Simplified Arabic"/>
                        <w:b/>
                        <w:bCs/>
                        <w:rtl/>
                      </w:rPr>
                      <w:t>محلة</w:t>
                    </w:r>
                    <w:r w:rsidRPr="002B0B55">
                      <w:rPr>
                        <w:rFonts w:ascii="Simplified Arabic" w:hAnsi="Simplified Arabic" w:cs="Simplified Arabic"/>
                        <w:b/>
                        <w:bCs/>
                        <w:rtl/>
                        <w:cs/>
                        <w:lang w:bidi="hi-IN"/>
                      </w:rPr>
                      <w:t xml:space="preserve"> 910 / </w:t>
                    </w:r>
                    <w:r w:rsidRPr="002B0B55">
                      <w:rPr>
                        <w:rFonts w:ascii="Simplified Arabic" w:hAnsi="Simplified Arabic" w:cs="Simplified Arabic"/>
                        <w:b/>
                        <w:bCs/>
                        <w:rtl/>
                      </w:rPr>
                      <w:t xml:space="preserve">شارع </w:t>
                    </w:r>
                    <w:r w:rsidRPr="002B0B55">
                      <w:rPr>
                        <w:rFonts w:ascii="Simplified Arabic" w:hAnsi="Simplified Arabic" w:cs="Simplified Arabic"/>
                        <w:b/>
                        <w:bCs/>
                        <w:rtl/>
                        <w:cs/>
                        <w:lang w:bidi="hi-IN"/>
                      </w:rPr>
                      <w:t xml:space="preserve">19 , </w:t>
                    </w:r>
                    <w:r w:rsidRPr="002B0B55">
                      <w:rPr>
                        <w:rFonts w:ascii="Simplified Arabic" w:hAnsi="Simplified Arabic" w:cs="Simplified Arabic"/>
                        <w:b/>
                        <w:bCs/>
                        <w:rtl/>
                      </w:rPr>
                      <w:t>بناي</w:t>
                    </w:r>
                    <w:r w:rsidRPr="002B0B55">
                      <w:rPr>
                        <w:rFonts w:ascii="Simplified Arabic" w:hAnsi="Simplified Arabic" w:cs="Simplified Arabic"/>
                        <w:b/>
                        <w:bCs/>
                        <w:rtl/>
                        <w:lang w:bidi="ar-IQ"/>
                      </w:rPr>
                      <w:t>ة</w:t>
                    </w:r>
                    <w:r w:rsidRPr="002B0B55">
                      <w:rPr>
                        <w:rFonts w:ascii="Simplified Arabic" w:hAnsi="Simplified Arabic" w:cs="Simplified Arabic"/>
                        <w:b/>
                        <w:bCs/>
                        <w:rtl/>
                        <w:cs/>
                        <w:lang w:bidi="hi-IN"/>
                      </w:rPr>
                      <w:t xml:space="preserve"> 86</w:t>
                    </w:r>
                  </w:p>
                  <w:p w:rsidR="00011F6C" w:rsidRDefault="00011F6C" w:rsidP="002A05FA">
                    <w:pPr>
                      <w:jc w:val="center"/>
                      <w:rPr>
                        <w:rStyle w:val="Hyperlink"/>
                        <w:rFonts w:asciiTheme="majorBidi" w:hAnsiTheme="majorBidi" w:cstheme="majorBidi"/>
                        <w:b/>
                        <w:bCs/>
                        <w:color w:val="auto"/>
                        <w:sz w:val="28"/>
                        <w:szCs w:val="28"/>
                        <w:u w:val="none"/>
                        <w:lang w:bidi="ar-IQ"/>
                      </w:rPr>
                    </w:pPr>
                    <w:r w:rsidRPr="002B0B55">
                      <w:rPr>
                        <w:rFonts w:asciiTheme="majorBidi" w:hAnsiTheme="majorBidi" w:cstheme="majorBidi"/>
                        <w:b/>
                        <w:bCs/>
                        <w:sz w:val="28"/>
                        <w:szCs w:val="28"/>
                        <w:lang w:bidi="ar-IQ"/>
                      </w:rPr>
                      <w:t xml:space="preserve"> </w:t>
                    </w:r>
                    <w:r>
                      <w:rPr>
                        <w:rFonts w:asciiTheme="majorBidi" w:hAnsiTheme="majorBidi" w:cstheme="majorBidi"/>
                        <w:b/>
                        <w:bCs/>
                        <w:sz w:val="28"/>
                        <w:szCs w:val="28"/>
                        <w:lang w:bidi="ar-IQ"/>
                      </w:rPr>
                      <w:t>info@</w:t>
                    </w:r>
                    <w:hyperlink r:id="rId2" w:history="1">
                      <w:r>
                        <w:rPr>
                          <w:rStyle w:val="Hyperlink"/>
                          <w:rFonts w:asciiTheme="majorBidi" w:hAnsiTheme="majorBidi" w:cstheme="majorBidi"/>
                          <w:b/>
                          <w:bCs/>
                          <w:color w:val="auto"/>
                          <w:sz w:val="28"/>
                          <w:szCs w:val="28"/>
                          <w:u w:val="none"/>
                          <w:lang w:bidi="ar-IQ"/>
                        </w:rPr>
                        <w:t>albarrfrd</w:t>
                      </w:r>
                      <w:r w:rsidRPr="002B0B55">
                        <w:rPr>
                          <w:rStyle w:val="Hyperlink"/>
                          <w:rFonts w:asciiTheme="majorBidi" w:hAnsiTheme="majorBidi" w:cstheme="majorBidi"/>
                          <w:b/>
                          <w:bCs/>
                          <w:color w:val="auto"/>
                          <w:sz w:val="28"/>
                          <w:szCs w:val="28"/>
                          <w:u w:val="none"/>
                          <w:lang w:bidi="ar-IQ"/>
                        </w:rPr>
                        <w:t>.com</w:t>
                      </w:r>
                    </w:hyperlink>
                    <w:r>
                      <w:rPr>
                        <w:rStyle w:val="Hyperlink"/>
                        <w:rFonts w:asciiTheme="majorBidi" w:hAnsiTheme="majorBidi" w:cstheme="majorBidi"/>
                        <w:b/>
                        <w:bCs/>
                        <w:color w:val="auto"/>
                        <w:sz w:val="28"/>
                        <w:szCs w:val="28"/>
                        <w:u w:val="none"/>
                        <w:lang w:bidi="ar-IQ"/>
                      </w:rPr>
                      <w:t xml:space="preserve"> \albarrfrd@albarrfrd.com</w:t>
                    </w:r>
                  </w:p>
                  <w:p w:rsidR="00011F6C" w:rsidRPr="009263C2" w:rsidRDefault="00011F6C" w:rsidP="002A05FA">
                    <w:pPr>
                      <w:jc w:val="center"/>
                      <w:rPr>
                        <w:sz w:val="28"/>
                        <w:rtl/>
                      </w:rPr>
                    </w:pPr>
                    <w:r w:rsidRPr="002B0B55">
                      <w:t xml:space="preserve">  </w:t>
                    </w:r>
                  </w:p>
                </w:txbxContent>
              </v:textbox>
            </v:shape>
          </w:pict>
        </mc:Fallback>
      </mc:AlternateContent>
    </w:r>
    <w:r>
      <w:rPr>
        <w:noProof/>
      </w:rPr>
      <mc:AlternateContent>
        <mc:Choice Requires="wpg">
          <w:drawing>
            <wp:anchor distT="0" distB="0" distL="114300" distR="114300" simplePos="0" relativeHeight="251666432" behindDoc="0" locked="0" layoutInCell="1" allowOverlap="1">
              <wp:simplePos x="0" y="0"/>
              <wp:positionH relativeFrom="column">
                <wp:posOffset>-804545</wp:posOffset>
              </wp:positionH>
              <wp:positionV relativeFrom="paragraph">
                <wp:posOffset>-726440</wp:posOffset>
              </wp:positionV>
              <wp:extent cx="6944360" cy="36830"/>
              <wp:effectExtent l="14605" t="10795" r="13335" b="9525"/>
              <wp:wrapNone/>
              <wp:docPr id="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4360" cy="36830"/>
                        <a:chOff x="371" y="15482"/>
                        <a:chExt cx="10936" cy="58"/>
                      </a:xfrm>
                    </wpg:grpSpPr>
                    <wps:wsp>
                      <wps:cNvPr id="3" name="AutoShape 8"/>
                      <wps:cNvCnPr>
                        <a:cxnSpLocks noChangeShapeType="1"/>
                      </wps:cNvCnPr>
                      <wps:spPr bwMode="auto">
                        <a:xfrm>
                          <a:off x="371" y="15482"/>
                          <a:ext cx="1093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 name="AutoShape 9"/>
                      <wps:cNvCnPr>
                        <a:cxnSpLocks noChangeShapeType="1"/>
                      </wps:cNvCnPr>
                      <wps:spPr bwMode="auto">
                        <a:xfrm>
                          <a:off x="377" y="15540"/>
                          <a:ext cx="1093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76D820" id="Group 7" o:spid="_x0000_s1026" style="position:absolute;margin-left:-63.35pt;margin-top:-57.2pt;width:546.8pt;height:2.9pt;z-index:251666432" coordorigin="371,15482" coordsize="1093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">
              <v:shapetype id="_x0000_t32" coordsize="21600,21600" o:spt="32" o:oned="t" path="m,l21600,21600e" filled="f">
                <v:path arrowok="t" fillok="f" o:connecttype="none"/>
                <o:lock v:ext="edit" shapetype="t"/>
              </v:shapetype>
              <v:shape id="AutoShape 8" o:spid="_x0000_s1027" type="#_x0000_t32" style="position:absolute;left:371;top:15482;width:109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GP7b4AAADaAAAADwAAAGRycy9kb3ducmV2LnhtbESPzQrCMBCE74LvEFbwpqkKItUoKghe&#10;PPhz8bY0a1NsNrWJtb69EQSPw8x8wyxWrS1FQ7UvHCsYDRMQxJnTBecKLufdYAbCB2SNpWNS8CYP&#10;q2W3s8BUuxcfqTmFXEQI+xQVmBCqVEqfGbLoh64ijt7N1RZDlHUudY2vCLelHCfJVFosOC4YrGhr&#10;KLufnlaBrbR9HJzR13sxKTe0v603SaNUv9eu5yACteEf/rX3WsEEvlfiDZDL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5gY/tvgAAANoAAAAPAAAAAAAAAAAAAAAAAKEC&#10;AABkcnMvZG93bnJldi54bWxQSwUGAAAAAAQABAD5AAAAjAMAAAAA&#10;" strokeweight="1.5pt"/>
              <v:shape id="AutoShape 9" o:spid="_x0000_s1028" type="#_x0000_t32" style="position:absolute;left:377;top:15540;width:109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gXmcAAAADaAAAADwAAAGRycy9kb3ducmV2LnhtbESPS6vCMBSE9xf8D+EI7m5TH4hUo6gg&#10;uLkLHxt3h+bYFJuT2sRa/725ILgcZuYbZrHqbCVaanzpWMEwSUEQ506XXCg4n3a/MxA+IGusHJOC&#10;F3lYLXs/C8y0e/KB2mMoRISwz1CBCaHOpPS5IYs+cTVx9K6usRiibAqpG3xGuK3kKE2n0mLJccFg&#10;TVtD+e34sApsre39zxl9uZXjakP763qTtkoN+t16DiJQF77hT3uvFUzg/0q8AXL5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ZoF5nAAAAA2gAAAA8AAAAAAAAAAAAAAAAA&#10;oQIAAGRycy9kb3ducmV2LnhtbFBLBQYAAAAABAAEAPkAAACOAwAAAAA=&#10;" strokeweight="1.5pt"/>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5F6F" w:rsidRDefault="00855F6F" w:rsidP="00663190">
      <w:pPr>
        <w:spacing w:after="0" w:line="240" w:lineRule="auto"/>
      </w:pPr>
      <w:r>
        <w:separator/>
      </w:r>
    </w:p>
  </w:footnote>
  <w:footnote w:type="continuationSeparator" w:id="0">
    <w:p w:rsidR="00855F6F" w:rsidRDefault="00855F6F" w:rsidP="0066319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1F6C" w:rsidRDefault="00011F6C" w:rsidP="004E17E6">
    <w:pPr>
      <w:pStyle w:val="Header"/>
      <w:tabs>
        <w:tab w:val="left" w:pos="1616"/>
      </w:tabs>
      <w:rPr>
        <w:lang w:bidi="ar-IQ"/>
      </w:rPr>
    </w:pPr>
    <w:r>
      <w:rPr>
        <w:noProof/>
      </w:rPr>
      <w:drawing>
        <wp:anchor distT="0" distB="0" distL="114300" distR="114300" simplePos="0" relativeHeight="251672576" behindDoc="0" locked="0" layoutInCell="1" allowOverlap="1" wp14:anchorId="11A4A910" wp14:editId="74F6967D">
          <wp:simplePos x="0" y="0"/>
          <wp:positionH relativeFrom="column">
            <wp:posOffset>2143125</wp:posOffset>
          </wp:positionH>
          <wp:positionV relativeFrom="paragraph">
            <wp:posOffset>-230505</wp:posOffset>
          </wp:positionV>
          <wp:extent cx="1238250" cy="1238250"/>
          <wp:effectExtent l="19050" t="0" r="0" b="0"/>
          <wp:wrapNone/>
          <wp:docPr id="1" name="Picture 1" descr="C:\Users\zainab laith\Documents\مؤسسة البر\مؤسسة البر استمارات نهائية معتمدة\logo albar alraheem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inab laith\Documents\مؤسسة البر\مؤسسة البر استمارات نهائية معتمدة\logo albar alraheem final.jpg"/>
                  <pic:cNvPicPr>
                    <a:picLocks noChangeAspect="1" noChangeArrowheads="1"/>
                  </pic:cNvPicPr>
                </pic:nvPicPr>
                <pic:blipFill>
                  <a:blip r:embed="rId1"/>
                  <a:srcRect/>
                  <a:stretch>
                    <a:fillRect/>
                  </a:stretch>
                </pic:blipFill>
                <pic:spPr bwMode="auto">
                  <a:xfrm>
                    <a:off x="0" y="0"/>
                    <a:ext cx="1238250" cy="1238250"/>
                  </a:xfrm>
                  <a:prstGeom prst="rect">
                    <a:avLst/>
                  </a:prstGeom>
                  <a:noFill/>
                  <a:ln w="9525">
                    <a:noFill/>
                    <a:miter lim="800000"/>
                    <a:headEnd/>
                    <a:tailEnd/>
                  </a:ln>
                </pic:spPr>
              </pic:pic>
            </a:graphicData>
          </a:graphic>
        </wp:anchor>
      </w:drawing>
    </w:r>
    <w:r w:rsidR="006B0B6F">
      <w:rPr>
        <w:noProof/>
      </w:rPr>
      <mc:AlternateContent>
        <mc:Choice Requires="wps">
          <w:drawing>
            <wp:anchor distT="0" distB="0" distL="114300" distR="114300" simplePos="0" relativeHeight="251662336" behindDoc="0" locked="0" layoutInCell="1" allowOverlap="1">
              <wp:simplePos x="0" y="0"/>
              <wp:positionH relativeFrom="column">
                <wp:posOffset>4714875</wp:posOffset>
              </wp:positionH>
              <wp:positionV relativeFrom="paragraph">
                <wp:posOffset>1027430</wp:posOffset>
              </wp:positionV>
              <wp:extent cx="1647825" cy="795655"/>
              <wp:effectExtent l="0" t="635" r="0" b="381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795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1F6C" w:rsidRPr="00C70C1D" w:rsidRDefault="00011F6C" w:rsidP="00663190">
                          <w:pPr>
                            <w:spacing w:after="0" w:line="240" w:lineRule="auto"/>
                            <w:jc w:val="center"/>
                            <w:rPr>
                              <w:rFonts w:ascii="Sakkal Majalla" w:hAnsi="Sakkal Majalla" w:cs="Sakkal Majalla"/>
                              <w:b/>
                              <w:bCs/>
                              <w:sz w:val="32"/>
                              <w:szCs w:val="32"/>
                              <w:rtl/>
                              <w:lang w:bidi="ar-IQ"/>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left:0;text-align:left;margin-left:371.25pt;margin-top:80.9pt;width:129.75pt;height:6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zvktgIAALo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" filled="f" stroked="f">
              <v:textbox>
                <w:txbxContent>
                  <w:p w:rsidR="00011F6C" w:rsidRPr="00C70C1D" w:rsidRDefault="00011F6C" w:rsidP="00663190">
                    <w:pPr>
                      <w:spacing w:after="0" w:line="240" w:lineRule="auto"/>
                      <w:jc w:val="center"/>
                      <w:rPr>
                        <w:rFonts w:ascii="Sakkal Majalla" w:hAnsi="Sakkal Majalla" w:cs="Sakkal Majalla"/>
                        <w:b/>
                        <w:bCs/>
                        <w:sz w:val="32"/>
                        <w:szCs w:val="32"/>
                        <w:rtl/>
                        <w:lang w:bidi="ar-IQ"/>
                      </w:rPr>
                    </w:pPr>
                  </w:p>
                </w:txbxContent>
              </v:textbox>
            </v:shape>
          </w:pict>
        </mc:Fallback>
      </mc:AlternateContent>
    </w:r>
    <w:r w:rsidR="006B0B6F">
      <w:rPr>
        <w:noProof/>
      </w:rPr>
      <mc:AlternateContent>
        <mc:Choice Requires="wps">
          <w:drawing>
            <wp:anchor distT="0" distB="0" distL="114300" distR="114300" simplePos="0" relativeHeight="251663360" behindDoc="0" locked="0" layoutInCell="1" allowOverlap="1">
              <wp:simplePos x="0" y="0"/>
              <wp:positionH relativeFrom="column">
                <wp:posOffset>-701675</wp:posOffset>
              </wp:positionH>
              <wp:positionV relativeFrom="paragraph">
                <wp:posOffset>1098550</wp:posOffset>
              </wp:positionV>
              <wp:extent cx="1940560" cy="795655"/>
              <wp:effectExtent l="3175" t="0" r="0" b="0"/>
              <wp:wrapNone/>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795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1F6C" w:rsidRPr="00DF6E9F" w:rsidRDefault="00011F6C" w:rsidP="00B865F4">
                          <w:pPr>
                            <w:bidi w:val="0"/>
                            <w:spacing w:after="0" w:line="240" w:lineRule="auto"/>
                            <w:rPr>
                              <w:rFonts w:asciiTheme="majorBidi" w:hAnsiTheme="majorBidi" w:cstheme="majorBidi"/>
                              <w:b/>
                              <w:bCs/>
                              <w:sz w:val="28"/>
                              <w:szCs w:val="28"/>
                              <w:lang w:bidi="ar-IQ"/>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left:0;text-align:left;margin-left:-55.25pt;margin-top:86.5pt;width:152.8pt;height:6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OQKtgIAAME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" filled="f" stroked="f">
              <v:textbox>
                <w:txbxContent>
                  <w:p w:rsidR="00011F6C" w:rsidRPr="00DF6E9F" w:rsidRDefault="00011F6C" w:rsidP="00B865F4">
                    <w:pPr>
                      <w:bidi w:val="0"/>
                      <w:spacing w:after="0" w:line="240" w:lineRule="auto"/>
                      <w:rPr>
                        <w:rFonts w:asciiTheme="majorBidi" w:hAnsiTheme="majorBidi" w:cstheme="majorBidi"/>
                        <w:b/>
                        <w:bCs/>
                        <w:sz w:val="28"/>
                        <w:szCs w:val="28"/>
                        <w:lang w:bidi="ar-IQ"/>
                      </w:rPr>
                    </w:pPr>
                  </w:p>
                </w:txbxContent>
              </v:textbox>
            </v:shape>
          </w:pict>
        </mc:Fallback>
      </mc:AlternateContent>
    </w:r>
    <w:r w:rsidR="006B0B6F">
      <w:rPr>
        <w:noProof/>
      </w:rPr>
      <mc:AlternateContent>
        <mc:Choice Requires="wps">
          <w:drawing>
            <wp:anchor distT="0" distB="0" distL="114300" distR="114300" simplePos="0" relativeHeight="251670528" behindDoc="0" locked="0" layoutInCell="1" allowOverlap="1">
              <wp:simplePos x="0" y="0"/>
              <wp:positionH relativeFrom="column">
                <wp:posOffset>3476625</wp:posOffset>
              </wp:positionH>
              <wp:positionV relativeFrom="paragraph">
                <wp:posOffset>-49530</wp:posOffset>
              </wp:positionV>
              <wp:extent cx="2771775" cy="828675"/>
              <wp:effectExtent l="0" t="0" r="0" b="0"/>
              <wp:wrapNone/>
              <wp:docPr id="1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82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1F6C" w:rsidRPr="00270DEF" w:rsidRDefault="00011F6C" w:rsidP="009263C2">
                          <w:pPr>
                            <w:spacing w:after="0" w:line="240" w:lineRule="auto"/>
                            <w:jc w:val="center"/>
                            <w:rPr>
                              <w:rStyle w:val="Strong"/>
                              <w:rFonts w:ascii="hafs" w:hAnsi="hafs" w:cs="Helvetica"/>
                              <w:sz w:val="34"/>
                              <w:szCs w:val="34"/>
                              <w:rtl/>
                            </w:rPr>
                          </w:pPr>
                          <w:r w:rsidRPr="00270DEF">
                            <w:rPr>
                              <w:rStyle w:val="Strong"/>
                              <w:rFonts w:ascii="hafs" w:hAnsi="hafs" w:cs="Times New Roman" w:hint="cs"/>
                              <w:sz w:val="34"/>
                              <w:szCs w:val="34"/>
                              <w:rtl/>
                            </w:rPr>
                            <w:t xml:space="preserve">مؤسسة </w:t>
                          </w:r>
                          <w:r w:rsidRPr="00DE6CFA">
                            <w:rPr>
                              <w:rStyle w:val="Strong"/>
                              <w:rFonts w:ascii="hafs" w:hAnsi="hafs" w:cs="Times New Roman"/>
                              <w:sz w:val="34"/>
                              <w:szCs w:val="34"/>
                              <w:rtl/>
                            </w:rPr>
                            <w:t xml:space="preserve">الْبَرُّ الرَّحِيمُ </w:t>
                          </w:r>
                          <w:r w:rsidRPr="00270DEF">
                            <w:rPr>
                              <w:rStyle w:val="Strong"/>
                              <w:rFonts w:ascii="hafs" w:hAnsi="hafs" w:cs="Times New Roman" w:hint="cs"/>
                              <w:sz w:val="34"/>
                              <w:szCs w:val="34"/>
                              <w:rtl/>
                            </w:rPr>
                            <w:t>للإغاثة والتنمية</w:t>
                          </w:r>
                        </w:p>
                        <w:p w:rsidR="00011F6C" w:rsidRPr="00270DEF" w:rsidRDefault="00011F6C" w:rsidP="002B0B55">
                          <w:pPr>
                            <w:spacing w:after="0" w:line="240" w:lineRule="auto"/>
                            <w:jc w:val="center"/>
                            <w:rPr>
                              <w:rStyle w:val="Strong"/>
                              <w:rFonts w:ascii="hafs" w:hAnsi="hafs" w:cs="Helvetica"/>
                              <w:sz w:val="34"/>
                              <w:szCs w:val="34"/>
                            </w:rPr>
                          </w:pPr>
                          <w:r w:rsidRPr="00270DEF">
                            <w:rPr>
                              <w:rStyle w:val="Strong"/>
                              <w:rFonts w:ascii="hafs" w:hAnsi="hafs" w:cs="Times New Roman" w:hint="cs"/>
                              <w:sz w:val="34"/>
                              <w:szCs w:val="34"/>
                              <w:rtl/>
                            </w:rPr>
                            <w:t>منظمة غير حكومية</w:t>
                          </w:r>
                        </w:p>
                        <w:p w:rsidR="00011F6C" w:rsidRPr="00270DEF" w:rsidRDefault="00011F6C" w:rsidP="009263C2">
                          <w:pPr>
                            <w:jc w:val="center"/>
                            <w:rPr>
                              <w:sz w:val="40"/>
                              <w:szCs w:val="24"/>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9" type="#_x0000_t202" style="position:absolute;left:0;text-align:left;margin-left:273.75pt;margin-top:-3.9pt;width:218.25pt;height:6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" filled="f" stroked="f">
              <v:textbox>
                <w:txbxContent>
                  <w:p w:rsidR="00011F6C" w:rsidRPr="00270DEF" w:rsidRDefault="00011F6C" w:rsidP="009263C2">
                    <w:pPr>
                      <w:spacing w:after="0" w:line="240" w:lineRule="auto"/>
                      <w:jc w:val="center"/>
                      <w:rPr>
                        <w:rStyle w:val="Strong"/>
                        <w:rFonts w:ascii="hafs" w:hAnsi="hafs" w:cs="Helvetica"/>
                        <w:sz w:val="34"/>
                        <w:szCs w:val="34"/>
                        <w:rtl/>
                      </w:rPr>
                    </w:pPr>
                    <w:r w:rsidRPr="00270DEF">
                      <w:rPr>
                        <w:rStyle w:val="Strong"/>
                        <w:rFonts w:ascii="hafs" w:hAnsi="hafs" w:cs="Times New Roman" w:hint="cs"/>
                        <w:sz w:val="34"/>
                        <w:szCs w:val="34"/>
                        <w:rtl/>
                      </w:rPr>
                      <w:t xml:space="preserve">مؤسسة </w:t>
                    </w:r>
                    <w:r w:rsidRPr="00DE6CFA">
                      <w:rPr>
                        <w:rStyle w:val="Strong"/>
                        <w:rFonts w:ascii="hafs" w:hAnsi="hafs" w:cs="Times New Roman"/>
                        <w:sz w:val="34"/>
                        <w:szCs w:val="34"/>
                        <w:rtl/>
                      </w:rPr>
                      <w:t xml:space="preserve">الْبَرُّ الرَّحِيمُ </w:t>
                    </w:r>
                    <w:r w:rsidRPr="00270DEF">
                      <w:rPr>
                        <w:rStyle w:val="Strong"/>
                        <w:rFonts w:ascii="hafs" w:hAnsi="hafs" w:cs="Times New Roman" w:hint="cs"/>
                        <w:sz w:val="34"/>
                        <w:szCs w:val="34"/>
                        <w:rtl/>
                      </w:rPr>
                      <w:t>للإغاثة والتنمية</w:t>
                    </w:r>
                  </w:p>
                  <w:p w:rsidR="00011F6C" w:rsidRPr="00270DEF" w:rsidRDefault="00011F6C" w:rsidP="002B0B55">
                    <w:pPr>
                      <w:spacing w:after="0" w:line="240" w:lineRule="auto"/>
                      <w:jc w:val="center"/>
                      <w:rPr>
                        <w:rStyle w:val="Strong"/>
                        <w:rFonts w:ascii="hafs" w:hAnsi="hafs" w:cs="Helvetica"/>
                        <w:sz w:val="34"/>
                        <w:szCs w:val="34"/>
                      </w:rPr>
                    </w:pPr>
                    <w:r w:rsidRPr="00270DEF">
                      <w:rPr>
                        <w:rStyle w:val="Strong"/>
                        <w:rFonts w:ascii="hafs" w:hAnsi="hafs" w:cs="Times New Roman" w:hint="cs"/>
                        <w:sz w:val="34"/>
                        <w:szCs w:val="34"/>
                        <w:rtl/>
                      </w:rPr>
                      <w:t>منظمة غير حكومية</w:t>
                    </w:r>
                  </w:p>
                  <w:p w:rsidR="00011F6C" w:rsidRPr="00270DEF" w:rsidRDefault="00011F6C" w:rsidP="009263C2">
                    <w:pPr>
                      <w:jc w:val="center"/>
                      <w:rPr>
                        <w:sz w:val="40"/>
                        <w:szCs w:val="24"/>
                        <w:rtl/>
                      </w:rPr>
                    </w:pPr>
                  </w:p>
                </w:txbxContent>
              </v:textbox>
            </v:shape>
          </w:pict>
        </mc:Fallback>
      </mc:AlternateContent>
    </w:r>
    <w:r w:rsidR="006B0B6F">
      <w:rPr>
        <w:noProof/>
      </w:rPr>
      <mc:AlternateContent>
        <mc:Choice Requires="wps">
          <w:drawing>
            <wp:anchor distT="0" distB="0" distL="114300" distR="114300" simplePos="0" relativeHeight="251669504" behindDoc="0" locked="0" layoutInCell="1" allowOverlap="1">
              <wp:simplePos x="0" y="0"/>
              <wp:positionH relativeFrom="column">
                <wp:posOffset>-1066800</wp:posOffset>
              </wp:positionH>
              <wp:positionV relativeFrom="paragraph">
                <wp:posOffset>-259080</wp:posOffset>
              </wp:positionV>
              <wp:extent cx="3114675" cy="1257300"/>
              <wp:effectExtent l="0" t="0" r="0" b="0"/>
              <wp:wrapNone/>
              <wp:docPr id="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1F6C" w:rsidRDefault="00011F6C" w:rsidP="009263C2">
                          <w:pPr>
                            <w:bidi w:val="0"/>
                            <w:spacing w:after="0" w:line="240" w:lineRule="auto"/>
                            <w:jc w:val="center"/>
                            <w:rPr>
                              <w:rFonts w:asciiTheme="majorBidi" w:hAnsiTheme="majorBidi" w:cstheme="majorBidi"/>
                              <w:b/>
                              <w:bCs/>
                              <w:sz w:val="32"/>
                              <w:szCs w:val="32"/>
                              <w:lang w:bidi="ar-IQ"/>
                            </w:rPr>
                          </w:pPr>
                          <w:proofErr w:type="spellStart"/>
                          <w:r>
                            <w:rPr>
                              <w:rFonts w:asciiTheme="majorBidi" w:hAnsiTheme="majorBidi" w:cstheme="majorBidi"/>
                              <w:b/>
                              <w:bCs/>
                              <w:sz w:val="32"/>
                              <w:szCs w:val="32"/>
                              <w:lang w:bidi="ar-IQ"/>
                            </w:rPr>
                            <w:t>Albar</w:t>
                          </w:r>
                          <w:proofErr w:type="spellEnd"/>
                          <w:r>
                            <w:rPr>
                              <w:rFonts w:asciiTheme="majorBidi" w:hAnsiTheme="majorBidi" w:cstheme="majorBidi"/>
                              <w:b/>
                              <w:bCs/>
                              <w:sz w:val="32"/>
                              <w:szCs w:val="32"/>
                              <w:lang w:bidi="ar-IQ"/>
                            </w:rPr>
                            <w:t xml:space="preserve"> </w:t>
                          </w:r>
                          <w:proofErr w:type="spellStart"/>
                          <w:r>
                            <w:rPr>
                              <w:rFonts w:asciiTheme="majorBidi" w:hAnsiTheme="majorBidi" w:cstheme="majorBidi"/>
                              <w:b/>
                              <w:bCs/>
                              <w:sz w:val="32"/>
                              <w:szCs w:val="32"/>
                              <w:lang w:bidi="ar-IQ"/>
                            </w:rPr>
                            <w:t>Alraheem</w:t>
                          </w:r>
                          <w:proofErr w:type="spellEnd"/>
                          <w:r>
                            <w:rPr>
                              <w:rFonts w:asciiTheme="majorBidi" w:hAnsiTheme="majorBidi" w:cstheme="majorBidi"/>
                              <w:b/>
                              <w:bCs/>
                              <w:sz w:val="32"/>
                              <w:szCs w:val="32"/>
                              <w:lang w:bidi="ar-IQ"/>
                            </w:rPr>
                            <w:t xml:space="preserve"> Foundation for Relief and Development</w:t>
                          </w:r>
                        </w:p>
                        <w:p w:rsidR="00011F6C" w:rsidRDefault="00011F6C" w:rsidP="009263C2">
                          <w:pPr>
                            <w:bidi w:val="0"/>
                            <w:spacing w:after="0" w:line="240" w:lineRule="auto"/>
                            <w:jc w:val="center"/>
                            <w:rPr>
                              <w:rFonts w:asciiTheme="majorBidi" w:hAnsiTheme="majorBidi" w:cstheme="majorBidi"/>
                              <w:b/>
                              <w:bCs/>
                              <w:sz w:val="28"/>
                              <w:szCs w:val="28"/>
                              <w:lang w:bidi="ar-IQ"/>
                            </w:rPr>
                          </w:pPr>
                          <w:r w:rsidRPr="00270DEF">
                            <w:rPr>
                              <w:rFonts w:asciiTheme="majorBidi" w:hAnsiTheme="majorBidi" w:cstheme="majorBidi"/>
                              <w:b/>
                              <w:bCs/>
                              <w:sz w:val="32"/>
                              <w:szCs w:val="32"/>
                              <w:lang w:bidi="ar-IQ"/>
                            </w:rPr>
                            <w:t>(</w:t>
                          </w:r>
                          <w:r>
                            <w:rPr>
                              <w:rFonts w:asciiTheme="majorBidi" w:hAnsiTheme="majorBidi" w:cstheme="majorBidi"/>
                              <w:b/>
                              <w:bCs/>
                              <w:sz w:val="32"/>
                              <w:szCs w:val="32"/>
                              <w:lang w:bidi="ar-IQ"/>
                            </w:rPr>
                            <w:t>BRF</w:t>
                          </w:r>
                          <w:r w:rsidRPr="00270DEF">
                            <w:rPr>
                              <w:rFonts w:asciiTheme="majorBidi" w:hAnsiTheme="majorBidi" w:cstheme="majorBidi"/>
                              <w:b/>
                              <w:bCs/>
                              <w:sz w:val="32"/>
                              <w:szCs w:val="32"/>
                              <w:lang w:bidi="ar-IQ"/>
                            </w:rPr>
                            <w:t>RD</w:t>
                          </w:r>
                          <w:r>
                            <w:rPr>
                              <w:rFonts w:asciiTheme="majorBidi" w:hAnsiTheme="majorBidi" w:cstheme="majorBidi"/>
                              <w:b/>
                              <w:bCs/>
                              <w:sz w:val="28"/>
                              <w:szCs w:val="28"/>
                              <w:lang w:bidi="ar-IQ"/>
                            </w:rPr>
                            <w:t>)</w:t>
                          </w:r>
                          <w:r w:rsidRPr="00270DEF">
                            <w:rPr>
                              <w:rFonts w:asciiTheme="majorBidi" w:hAnsiTheme="majorBidi" w:cstheme="majorBidi"/>
                              <w:b/>
                              <w:bCs/>
                              <w:sz w:val="28"/>
                              <w:szCs w:val="28"/>
                              <w:lang w:bidi="ar-IQ"/>
                            </w:rPr>
                            <w:t xml:space="preserve"> </w:t>
                          </w:r>
                        </w:p>
                        <w:p w:rsidR="00011F6C" w:rsidRPr="007C4B79" w:rsidRDefault="00011F6C" w:rsidP="009263C2">
                          <w:pPr>
                            <w:bidi w:val="0"/>
                            <w:spacing w:after="0" w:line="240" w:lineRule="auto"/>
                            <w:jc w:val="center"/>
                            <w:rPr>
                              <w:rFonts w:asciiTheme="majorBidi" w:hAnsiTheme="majorBidi" w:cstheme="majorBidi"/>
                              <w:b/>
                              <w:bCs/>
                              <w:sz w:val="32"/>
                              <w:szCs w:val="32"/>
                              <w:lang w:bidi="ar-IQ"/>
                            </w:rPr>
                          </w:pPr>
                          <w:proofErr w:type="spellStart"/>
                          <w:r w:rsidRPr="007C4B79">
                            <w:rPr>
                              <w:rFonts w:asciiTheme="majorBidi" w:hAnsiTheme="majorBidi" w:cstheme="majorBidi"/>
                              <w:b/>
                              <w:bCs/>
                              <w:sz w:val="32"/>
                              <w:szCs w:val="32"/>
                              <w:lang w:bidi="ar-IQ"/>
                            </w:rPr>
                            <w:t>Non Governmental</w:t>
                          </w:r>
                          <w:proofErr w:type="spellEnd"/>
                          <w:r>
                            <w:rPr>
                              <w:rFonts w:asciiTheme="majorBidi" w:hAnsiTheme="majorBidi" w:cstheme="majorBidi"/>
                              <w:b/>
                              <w:bCs/>
                              <w:sz w:val="32"/>
                              <w:szCs w:val="32"/>
                              <w:lang w:bidi="ar-IQ"/>
                            </w:rPr>
                            <w:t xml:space="preserve"> </w:t>
                          </w:r>
                          <w:r w:rsidRPr="007C4B79">
                            <w:rPr>
                              <w:rFonts w:asciiTheme="majorBidi" w:hAnsiTheme="majorBidi" w:cstheme="majorBidi"/>
                              <w:b/>
                              <w:bCs/>
                              <w:sz w:val="32"/>
                              <w:szCs w:val="32"/>
                              <w:lang w:bidi="ar-IQ"/>
                            </w:rPr>
                            <w:t>Organization (NGO)</w:t>
                          </w:r>
                        </w:p>
                        <w:p w:rsidR="00011F6C" w:rsidRDefault="00011F6C" w:rsidP="009263C2">
                          <w:pPr>
                            <w:bidi w:val="0"/>
                            <w:spacing w:after="0" w:line="240" w:lineRule="auto"/>
                            <w:jc w:val="center"/>
                            <w:rPr>
                              <w:rFonts w:asciiTheme="majorBidi" w:hAnsiTheme="majorBidi" w:cstheme="majorBidi"/>
                              <w:b/>
                              <w:bCs/>
                              <w:sz w:val="28"/>
                              <w:szCs w:val="28"/>
                              <w:lang w:bidi="ar-IQ"/>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0" type="#_x0000_t202" style="position:absolute;left:0;text-align:left;margin-left:-84pt;margin-top:-20.4pt;width:245.25pt;height:9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" filled="f" stroked="f">
              <v:textbox>
                <w:txbxContent>
                  <w:p w:rsidR="00011F6C" w:rsidRDefault="00011F6C" w:rsidP="009263C2">
                    <w:pPr>
                      <w:bidi w:val="0"/>
                      <w:spacing w:after="0" w:line="240" w:lineRule="auto"/>
                      <w:jc w:val="center"/>
                      <w:rPr>
                        <w:rFonts w:asciiTheme="majorBidi" w:hAnsiTheme="majorBidi" w:cstheme="majorBidi"/>
                        <w:b/>
                        <w:bCs/>
                        <w:sz w:val="32"/>
                        <w:szCs w:val="32"/>
                        <w:lang w:bidi="ar-IQ"/>
                      </w:rPr>
                    </w:pPr>
                    <w:proofErr w:type="spellStart"/>
                    <w:r>
                      <w:rPr>
                        <w:rFonts w:asciiTheme="majorBidi" w:hAnsiTheme="majorBidi" w:cstheme="majorBidi"/>
                        <w:b/>
                        <w:bCs/>
                        <w:sz w:val="32"/>
                        <w:szCs w:val="32"/>
                        <w:lang w:bidi="ar-IQ"/>
                      </w:rPr>
                      <w:t>Albar</w:t>
                    </w:r>
                    <w:proofErr w:type="spellEnd"/>
                    <w:r>
                      <w:rPr>
                        <w:rFonts w:asciiTheme="majorBidi" w:hAnsiTheme="majorBidi" w:cstheme="majorBidi"/>
                        <w:b/>
                        <w:bCs/>
                        <w:sz w:val="32"/>
                        <w:szCs w:val="32"/>
                        <w:lang w:bidi="ar-IQ"/>
                      </w:rPr>
                      <w:t xml:space="preserve"> </w:t>
                    </w:r>
                    <w:proofErr w:type="spellStart"/>
                    <w:r>
                      <w:rPr>
                        <w:rFonts w:asciiTheme="majorBidi" w:hAnsiTheme="majorBidi" w:cstheme="majorBidi"/>
                        <w:b/>
                        <w:bCs/>
                        <w:sz w:val="32"/>
                        <w:szCs w:val="32"/>
                        <w:lang w:bidi="ar-IQ"/>
                      </w:rPr>
                      <w:t>Alraheem</w:t>
                    </w:r>
                    <w:proofErr w:type="spellEnd"/>
                    <w:r>
                      <w:rPr>
                        <w:rFonts w:asciiTheme="majorBidi" w:hAnsiTheme="majorBidi" w:cstheme="majorBidi"/>
                        <w:b/>
                        <w:bCs/>
                        <w:sz w:val="32"/>
                        <w:szCs w:val="32"/>
                        <w:lang w:bidi="ar-IQ"/>
                      </w:rPr>
                      <w:t xml:space="preserve"> Foundation for Relief and Development</w:t>
                    </w:r>
                  </w:p>
                  <w:p w:rsidR="00011F6C" w:rsidRDefault="00011F6C" w:rsidP="009263C2">
                    <w:pPr>
                      <w:bidi w:val="0"/>
                      <w:spacing w:after="0" w:line="240" w:lineRule="auto"/>
                      <w:jc w:val="center"/>
                      <w:rPr>
                        <w:rFonts w:asciiTheme="majorBidi" w:hAnsiTheme="majorBidi" w:cstheme="majorBidi"/>
                        <w:b/>
                        <w:bCs/>
                        <w:sz w:val="28"/>
                        <w:szCs w:val="28"/>
                        <w:lang w:bidi="ar-IQ"/>
                      </w:rPr>
                    </w:pPr>
                    <w:r w:rsidRPr="00270DEF">
                      <w:rPr>
                        <w:rFonts w:asciiTheme="majorBidi" w:hAnsiTheme="majorBidi" w:cstheme="majorBidi"/>
                        <w:b/>
                        <w:bCs/>
                        <w:sz w:val="32"/>
                        <w:szCs w:val="32"/>
                        <w:lang w:bidi="ar-IQ"/>
                      </w:rPr>
                      <w:t>(</w:t>
                    </w:r>
                    <w:r>
                      <w:rPr>
                        <w:rFonts w:asciiTheme="majorBidi" w:hAnsiTheme="majorBidi" w:cstheme="majorBidi"/>
                        <w:b/>
                        <w:bCs/>
                        <w:sz w:val="32"/>
                        <w:szCs w:val="32"/>
                        <w:lang w:bidi="ar-IQ"/>
                      </w:rPr>
                      <w:t>BRF</w:t>
                    </w:r>
                    <w:r w:rsidRPr="00270DEF">
                      <w:rPr>
                        <w:rFonts w:asciiTheme="majorBidi" w:hAnsiTheme="majorBidi" w:cstheme="majorBidi"/>
                        <w:b/>
                        <w:bCs/>
                        <w:sz w:val="32"/>
                        <w:szCs w:val="32"/>
                        <w:lang w:bidi="ar-IQ"/>
                      </w:rPr>
                      <w:t>RD</w:t>
                    </w:r>
                    <w:r>
                      <w:rPr>
                        <w:rFonts w:asciiTheme="majorBidi" w:hAnsiTheme="majorBidi" w:cstheme="majorBidi"/>
                        <w:b/>
                        <w:bCs/>
                        <w:sz w:val="28"/>
                        <w:szCs w:val="28"/>
                        <w:lang w:bidi="ar-IQ"/>
                      </w:rPr>
                      <w:t>)</w:t>
                    </w:r>
                    <w:r w:rsidRPr="00270DEF">
                      <w:rPr>
                        <w:rFonts w:asciiTheme="majorBidi" w:hAnsiTheme="majorBidi" w:cstheme="majorBidi"/>
                        <w:b/>
                        <w:bCs/>
                        <w:sz w:val="28"/>
                        <w:szCs w:val="28"/>
                        <w:lang w:bidi="ar-IQ"/>
                      </w:rPr>
                      <w:t xml:space="preserve"> </w:t>
                    </w:r>
                  </w:p>
                  <w:p w:rsidR="00011F6C" w:rsidRPr="007C4B79" w:rsidRDefault="00011F6C" w:rsidP="009263C2">
                    <w:pPr>
                      <w:bidi w:val="0"/>
                      <w:spacing w:after="0" w:line="240" w:lineRule="auto"/>
                      <w:jc w:val="center"/>
                      <w:rPr>
                        <w:rFonts w:asciiTheme="majorBidi" w:hAnsiTheme="majorBidi" w:cstheme="majorBidi"/>
                        <w:b/>
                        <w:bCs/>
                        <w:sz w:val="32"/>
                        <w:szCs w:val="32"/>
                        <w:lang w:bidi="ar-IQ"/>
                      </w:rPr>
                    </w:pPr>
                    <w:proofErr w:type="spellStart"/>
                    <w:r w:rsidRPr="007C4B79">
                      <w:rPr>
                        <w:rFonts w:asciiTheme="majorBidi" w:hAnsiTheme="majorBidi" w:cstheme="majorBidi"/>
                        <w:b/>
                        <w:bCs/>
                        <w:sz w:val="32"/>
                        <w:szCs w:val="32"/>
                        <w:lang w:bidi="ar-IQ"/>
                      </w:rPr>
                      <w:t>Non Governmental</w:t>
                    </w:r>
                    <w:proofErr w:type="spellEnd"/>
                    <w:r>
                      <w:rPr>
                        <w:rFonts w:asciiTheme="majorBidi" w:hAnsiTheme="majorBidi" w:cstheme="majorBidi"/>
                        <w:b/>
                        <w:bCs/>
                        <w:sz w:val="32"/>
                        <w:szCs w:val="32"/>
                        <w:lang w:bidi="ar-IQ"/>
                      </w:rPr>
                      <w:t xml:space="preserve"> </w:t>
                    </w:r>
                    <w:r w:rsidRPr="007C4B79">
                      <w:rPr>
                        <w:rFonts w:asciiTheme="majorBidi" w:hAnsiTheme="majorBidi" w:cstheme="majorBidi"/>
                        <w:b/>
                        <w:bCs/>
                        <w:sz w:val="32"/>
                        <w:szCs w:val="32"/>
                        <w:lang w:bidi="ar-IQ"/>
                      </w:rPr>
                      <w:t>Organization (NGO)</w:t>
                    </w:r>
                  </w:p>
                  <w:p w:rsidR="00011F6C" w:rsidRDefault="00011F6C" w:rsidP="009263C2">
                    <w:pPr>
                      <w:bidi w:val="0"/>
                      <w:spacing w:after="0" w:line="240" w:lineRule="auto"/>
                      <w:jc w:val="center"/>
                      <w:rPr>
                        <w:rFonts w:asciiTheme="majorBidi" w:hAnsiTheme="majorBidi" w:cstheme="majorBidi"/>
                        <w:b/>
                        <w:bCs/>
                        <w:sz w:val="28"/>
                        <w:szCs w:val="28"/>
                        <w:lang w:bidi="ar-IQ"/>
                      </w:rPr>
                    </w:pPr>
                  </w:p>
                </w:txbxContent>
              </v:textbox>
            </v:shape>
          </w:pict>
        </mc:Fallback>
      </mc:AlternateContent>
    </w:r>
    <w:r w:rsidR="006B0B6F">
      <w:rPr>
        <w:noProof/>
      </w:rPr>
      <mc:AlternateContent>
        <mc:Choice Requires="wpg">
          <w:drawing>
            <wp:anchor distT="0" distB="0" distL="114300" distR="114300" simplePos="0" relativeHeight="251668480" behindDoc="0" locked="0" layoutInCell="1" allowOverlap="1">
              <wp:simplePos x="0" y="0"/>
              <wp:positionH relativeFrom="column">
                <wp:posOffset>-859790</wp:posOffset>
              </wp:positionH>
              <wp:positionV relativeFrom="paragraph">
                <wp:posOffset>1028065</wp:posOffset>
              </wp:positionV>
              <wp:extent cx="6944360" cy="36830"/>
              <wp:effectExtent l="16510" t="10795" r="11430" b="9525"/>
              <wp:wrapNone/>
              <wp:docPr id="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4360" cy="36830"/>
                        <a:chOff x="371" y="15482"/>
                        <a:chExt cx="10936" cy="58"/>
                      </a:xfrm>
                    </wpg:grpSpPr>
                    <wps:wsp>
                      <wps:cNvPr id="7" name="AutoShape 17"/>
                      <wps:cNvCnPr>
                        <a:cxnSpLocks noChangeShapeType="1"/>
                      </wps:cNvCnPr>
                      <wps:spPr bwMode="auto">
                        <a:xfrm>
                          <a:off x="371" y="15482"/>
                          <a:ext cx="1093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 name="AutoShape 18"/>
                      <wps:cNvCnPr>
                        <a:cxnSpLocks noChangeShapeType="1"/>
                      </wps:cNvCnPr>
                      <wps:spPr bwMode="auto">
                        <a:xfrm>
                          <a:off x="377" y="15540"/>
                          <a:ext cx="1093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BA6F8EC" id="Group 16" o:spid="_x0000_s1026" style="position:absolute;margin-left:-67.7pt;margin-top:80.95pt;width:546.8pt;height:2.9pt;z-index:251668480" coordorigin="371,15482" coordsize="1093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">
              <v:shapetype id="_x0000_t32" coordsize="21600,21600" o:spt="32" o:oned="t" path="m,l21600,21600e" filled="f">
                <v:path arrowok="t" fillok="f" o:connecttype="none"/>
                <o:lock v:ext="edit" shapetype="t"/>
              </v:shapetype>
              <v:shape id="AutoShape 17" o:spid="_x0000_s1027" type="#_x0000_t32" style="position:absolute;left:371;top:15482;width:109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qJ7sAAAADaAAAADwAAAGRycy9kb3ducmV2LnhtbESPzarCMBSE9xd8h3AEd7epCirVKCoI&#10;bu7Cn427Q3Nsis1JbWKtb28uCC6HmfmGWaw6W4mWGl86VjBMUhDEudMlFwrOp93vDIQPyBorx6Tg&#10;RR5Wy97PAjPtnnyg9hgKESHsM1RgQqgzKX1uyKJPXE0cvatrLIYom0LqBp8Rbis5StOJtFhyXDBY&#10;09ZQfjs+rAJba3v/c0ZfbuW42tD+ut6krVKDfreegwjUhW/4095rBVP4vxJvgF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a6ie7AAAAA2gAAAA8AAAAAAAAAAAAAAAAA&#10;oQIAAGRycy9kb3ducmV2LnhtbFBLBQYAAAAABAAEAPkAAACOAwAAAAA=&#10;" strokeweight="1.5pt"/>
              <v:shape id="AutoShape 18" o:spid="_x0000_s1028" type="#_x0000_t32" style="position:absolute;left:377;top:15540;width:109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UdnLsAAADaAAAADwAAAGRycy9kb3ducmV2LnhtbERPuwrCMBTdBf8hXMHNpiqIVKOoILg4&#10;+FjcLs21KTY3tYm1/r0ZBMfDeS/Xna1ES40vHSsYJykI4tzpkgsF18t+NAfhA7LGyjEp+JCH9arf&#10;W2Km3ZtP1J5DIWII+wwVmBDqTEqfG7LoE1cTR+7uGoshwqaQusF3DLeVnKTpTFosOTYYrGlnKH+c&#10;X1aBrbV9Hp3Rt0c5rbZ0uG+2aavUcNBtFiACdeEv/rkPWkHcGq/EGyBXX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A3JR2cuwAAANoAAAAPAAAAAAAAAAAAAAAAAKECAABk&#10;cnMvZG93bnJldi54bWxQSwUGAAAAAAQABAD5AAAAiQMAAAAA&#10;" strokeweight="1.5pt"/>
            </v:group>
          </w:pict>
        </mc:Fallback>
      </mc:AlternateContent>
    </w:r>
    <w:r>
      <w:rPr>
        <w:rtl/>
        <w:lang w:bidi="ar-IQ"/>
      </w:rPr>
      <w:tab/>
    </w:r>
    <w:r>
      <w:rPr>
        <w:rtl/>
        <w:lang w:bidi="ar-IQ"/>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C507"/>
      </v:shape>
    </w:pict>
  </w:numPicBullet>
  <w:abstractNum w:abstractNumId="0" w15:restartNumberingAfterBreak="0">
    <w:nsid w:val="2AC61A41"/>
    <w:multiLevelType w:val="hybridMultilevel"/>
    <w:tmpl w:val="D62CF006"/>
    <w:lvl w:ilvl="0" w:tplc="04090001">
      <w:start w:val="1"/>
      <w:numFmt w:val="bullet"/>
      <w:lvlText w:val=""/>
      <w:lvlJc w:val="left"/>
      <w:pPr>
        <w:ind w:left="237" w:hanging="360"/>
      </w:pPr>
      <w:rPr>
        <w:rFonts w:ascii="Symbol" w:hAnsi="Symbol" w:hint="default"/>
      </w:rPr>
    </w:lvl>
    <w:lvl w:ilvl="1" w:tplc="04090003" w:tentative="1">
      <w:start w:val="1"/>
      <w:numFmt w:val="bullet"/>
      <w:lvlText w:val="o"/>
      <w:lvlJc w:val="left"/>
      <w:pPr>
        <w:ind w:left="957" w:hanging="360"/>
      </w:pPr>
      <w:rPr>
        <w:rFonts w:ascii="Courier New" w:hAnsi="Courier New" w:cs="Courier New" w:hint="default"/>
      </w:rPr>
    </w:lvl>
    <w:lvl w:ilvl="2" w:tplc="04090005" w:tentative="1">
      <w:start w:val="1"/>
      <w:numFmt w:val="bullet"/>
      <w:lvlText w:val=""/>
      <w:lvlJc w:val="left"/>
      <w:pPr>
        <w:ind w:left="1677" w:hanging="360"/>
      </w:pPr>
      <w:rPr>
        <w:rFonts w:ascii="Wingdings" w:hAnsi="Wingdings" w:hint="default"/>
      </w:rPr>
    </w:lvl>
    <w:lvl w:ilvl="3" w:tplc="04090001" w:tentative="1">
      <w:start w:val="1"/>
      <w:numFmt w:val="bullet"/>
      <w:lvlText w:val=""/>
      <w:lvlJc w:val="left"/>
      <w:pPr>
        <w:ind w:left="2397" w:hanging="360"/>
      </w:pPr>
      <w:rPr>
        <w:rFonts w:ascii="Symbol" w:hAnsi="Symbol" w:hint="default"/>
      </w:rPr>
    </w:lvl>
    <w:lvl w:ilvl="4" w:tplc="04090003" w:tentative="1">
      <w:start w:val="1"/>
      <w:numFmt w:val="bullet"/>
      <w:lvlText w:val="o"/>
      <w:lvlJc w:val="left"/>
      <w:pPr>
        <w:ind w:left="3117" w:hanging="360"/>
      </w:pPr>
      <w:rPr>
        <w:rFonts w:ascii="Courier New" w:hAnsi="Courier New" w:cs="Courier New" w:hint="default"/>
      </w:rPr>
    </w:lvl>
    <w:lvl w:ilvl="5" w:tplc="04090005" w:tentative="1">
      <w:start w:val="1"/>
      <w:numFmt w:val="bullet"/>
      <w:lvlText w:val=""/>
      <w:lvlJc w:val="left"/>
      <w:pPr>
        <w:ind w:left="3837" w:hanging="360"/>
      </w:pPr>
      <w:rPr>
        <w:rFonts w:ascii="Wingdings" w:hAnsi="Wingdings" w:hint="default"/>
      </w:rPr>
    </w:lvl>
    <w:lvl w:ilvl="6" w:tplc="04090001" w:tentative="1">
      <w:start w:val="1"/>
      <w:numFmt w:val="bullet"/>
      <w:lvlText w:val=""/>
      <w:lvlJc w:val="left"/>
      <w:pPr>
        <w:ind w:left="4557" w:hanging="360"/>
      </w:pPr>
      <w:rPr>
        <w:rFonts w:ascii="Symbol" w:hAnsi="Symbol" w:hint="default"/>
      </w:rPr>
    </w:lvl>
    <w:lvl w:ilvl="7" w:tplc="04090003" w:tentative="1">
      <w:start w:val="1"/>
      <w:numFmt w:val="bullet"/>
      <w:lvlText w:val="o"/>
      <w:lvlJc w:val="left"/>
      <w:pPr>
        <w:ind w:left="5277" w:hanging="360"/>
      </w:pPr>
      <w:rPr>
        <w:rFonts w:ascii="Courier New" w:hAnsi="Courier New" w:cs="Courier New" w:hint="default"/>
      </w:rPr>
    </w:lvl>
    <w:lvl w:ilvl="8" w:tplc="04090005" w:tentative="1">
      <w:start w:val="1"/>
      <w:numFmt w:val="bullet"/>
      <w:lvlText w:val=""/>
      <w:lvlJc w:val="left"/>
      <w:pPr>
        <w:ind w:left="5997" w:hanging="360"/>
      </w:pPr>
      <w:rPr>
        <w:rFonts w:ascii="Wingdings" w:hAnsi="Wingdings" w:hint="default"/>
      </w:rPr>
    </w:lvl>
  </w:abstractNum>
  <w:abstractNum w:abstractNumId="1" w15:restartNumberingAfterBreak="0">
    <w:nsid w:val="6C607BB4"/>
    <w:multiLevelType w:val="hybridMultilevel"/>
    <w:tmpl w:val="EA1E3168"/>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7D434779"/>
    <w:multiLevelType w:val="hybridMultilevel"/>
    <w:tmpl w:val="60728F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7EBC54C6"/>
    <w:multiLevelType w:val="hybridMultilevel"/>
    <w:tmpl w:val="4CCC7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662C"/>
    <w:rsid w:val="000031E8"/>
    <w:rsid w:val="00004C83"/>
    <w:rsid w:val="00011F6C"/>
    <w:rsid w:val="00033091"/>
    <w:rsid w:val="00044BDF"/>
    <w:rsid w:val="000A662C"/>
    <w:rsid w:val="000D78A0"/>
    <w:rsid w:val="000E5D2E"/>
    <w:rsid w:val="00134ECD"/>
    <w:rsid w:val="001836E1"/>
    <w:rsid w:val="00186357"/>
    <w:rsid w:val="001A6A82"/>
    <w:rsid w:val="001D1371"/>
    <w:rsid w:val="001D162E"/>
    <w:rsid w:val="00206514"/>
    <w:rsid w:val="00251F0F"/>
    <w:rsid w:val="00257838"/>
    <w:rsid w:val="00296018"/>
    <w:rsid w:val="002A05FA"/>
    <w:rsid w:val="002B0B55"/>
    <w:rsid w:val="002B3D59"/>
    <w:rsid w:val="002E29A8"/>
    <w:rsid w:val="003100C2"/>
    <w:rsid w:val="00330306"/>
    <w:rsid w:val="0033759D"/>
    <w:rsid w:val="003468CC"/>
    <w:rsid w:val="00353D62"/>
    <w:rsid w:val="00382C8A"/>
    <w:rsid w:val="00390D50"/>
    <w:rsid w:val="0039540D"/>
    <w:rsid w:val="00396195"/>
    <w:rsid w:val="003B62A5"/>
    <w:rsid w:val="003D055A"/>
    <w:rsid w:val="004178EC"/>
    <w:rsid w:val="00435ADC"/>
    <w:rsid w:val="00460301"/>
    <w:rsid w:val="00460BA9"/>
    <w:rsid w:val="004637EA"/>
    <w:rsid w:val="00483630"/>
    <w:rsid w:val="004B3C3B"/>
    <w:rsid w:val="004C7DD5"/>
    <w:rsid w:val="004E17E6"/>
    <w:rsid w:val="004F2504"/>
    <w:rsid w:val="004F7987"/>
    <w:rsid w:val="005018D0"/>
    <w:rsid w:val="00510929"/>
    <w:rsid w:val="00534CA2"/>
    <w:rsid w:val="005D2651"/>
    <w:rsid w:val="00663190"/>
    <w:rsid w:val="0068311B"/>
    <w:rsid w:val="00683735"/>
    <w:rsid w:val="00686221"/>
    <w:rsid w:val="006B0B6F"/>
    <w:rsid w:val="006B225A"/>
    <w:rsid w:val="006D6446"/>
    <w:rsid w:val="006E2576"/>
    <w:rsid w:val="007708CD"/>
    <w:rsid w:val="007A28CD"/>
    <w:rsid w:val="00804E8F"/>
    <w:rsid w:val="0082083A"/>
    <w:rsid w:val="00826B60"/>
    <w:rsid w:val="0083483D"/>
    <w:rsid w:val="00855F6F"/>
    <w:rsid w:val="00877843"/>
    <w:rsid w:val="0089257F"/>
    <w:rsid w:val="008A21BF"/>
    <w:rsid w:val="008C5C5B"/>
    <w:rsid w:val="00911D02"/>
    <w:rsid w:val="00922CDC"/>
    <w:rsid w:val="009263C2"/>
    <w:rsid w:val="00931E63"/>
    <w:rsid w:val="00961554"/>
    <w:rsid w:val="0096743D"/>
    <w:rsid w:val="00974973"/>
    <w:rsid w:val="00977799"/>
    <w:rsid w:val="009B0858"/>
    <w:rsid w:val="009D1456"/>
    <w:rsid w:val="009E0DBF"/>
    <w:rsid w:val="00A14466"/>
    <w:rsid w:val="00A15A52"/>
    <w:rsid w:val="00A2047A"/>
    <w:rsid w:val="00A8700A"/>
    <w:rsid w:val="00AB0A6D"/>
    <w:rsid w:val="00B3797D"/>
    <w:rsid w:val="00B4093B"/>
    <w:rsid w:val="00B54725"/>
    <w:rsid w:val="00B73C37"/>
    <w:rsid w:val="00B865F4"/>
    <w:rsid w:val="00B900B5"/>
    <w:rsid w:val="00BB0962"/>
    <w:rsid w:val="00BC30F0"/>
    <w:rsid w:val="00BC76FC"/>
    <w:rsid w:val="00BE387B"/>
    <w:rsid w:val="00BE5466"/>
    <w:rsid w:val="00C06117"/>
    <w:rsid w:val="00C70C1D"/>
    <w:rsid w:val="00C842E5"/>
    <w:rsid w:val="00C85CBD"/>
    <w:rsid w:val="00CA1F2F"/>
    <w:rsid w:val="00CC1823"/>
    <w:rsid w:val="00D0131D"/>
    <w:rsid w:val="00D01EC0"/>
    <w:rsid w:val="00D10601"/>
    <w:rsid w:val="00D12642"/>
    <w:rsid w:val="00D20025"/>
    <w:rsid w:val="00D20056"/>
    <w:rsid w:val="00D2704F"/>
    <w:rsid w:val="00D30863"/>
    <w:rsid w:val="00D378C0"/>
    <w:rsid w:val="00D42F78"/>
    <w:rsid w:val="00D5331A"/>
    <w:rsid w:val="00DB3049"/>
    <w:rsid w:val="00DF1B4E"/>
    <w:rsid w:val="00DF6E9F"/>
    <w:rsid w:val="00E02EC5"/>
    <w:rsid w:val="00E20DE7"/>
    <w:rsid w:val="00E239FF"/>
    <w:rsid w:val="00E51DDA"/>
    <w:rsid w:val="00EA079D"/>
    <w:rsid w:val="00EB518F"/>
    <w:rsid w:val="00EC369A"/>
    <w:rsid w:val="00EE25DD"/>
    <w:rsid w:val="00EF61B0"/>
    <w:rsid w:val="00F0462A"/>
    <w:rsid w:val="00F420D6"/>
    <w:rsid w:val="00F44BC6"/>
    <w:rsid w:val="00F47061"/>
    <w:rsid w:val="00F77DD2"/>
    <w:rsid w:val="00F80F19"/>
    <w:rsid w:val="00FE40B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F667357-BAC0-4A0D-AD22-B77A3CA6C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42E5"/>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B0A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0A6D"/>
    <w:rPr>
      <w:rFonts w:ascii="Tahoma" w:hAnsi="Tahoma" w:cs="Tahoma"/>
      <w:sz w:val="16"/>
      <w:szCs w:val="16"/>
    </w:rPr>
  </w:style>
  <w:style w:type="paragraph" w:styleId="Header">
    <w:name w:val="header"/>
    <w:basedOn w:val="Normal"/>
    <w:link w:val="HeaderChar"/>
    <w:uiPriority w:val="99"/>
    <w:unhideWhenUsed/>
    <w:rsid w:val="00663190"/>
    <w:pPr>
      <w:tabs>
        <w:tab w:val="center" w:pos="4153"/>
        <w:tab w:val="right" w:pos="8306"/>
      </w:tabs>
      <w:spacing w:after="0" w:line="240" w:lineRule="auto"/>
    </w:pPr>
  </w:style>
  <w:style w:type="character" w:customStyle="1" w:styleId="HeaderChar">
    <w:name w:val="Header Char"/>
    <w:basedOn w:val="DefaultParagraphFont"/>
    <w:link w:val="Header"/>
    <w:uiPriority w:val="99"/>
    <w:rsid w:val="00663190"/>
  </w:style>
  <w:style w:type="paragraph" w:styleId="Footer">
    <w:name w:val="footer"/>
    <w:basedOn w:val="Normal"/>
    <w:link w:val="FooterChar"/>
    <w:uiPriority w:val="99"/>
    <w:unhideWhenUsed/>
    <w:rsid w:val="00663190"/>
    <w:pPr>
      <w:tabs>
        <w:tab w:val="center" w:pos="4153"/>
        <w:tab w:val="right" w:pos="8306"/>
      </w:tabs>
      <w:spacing w:after="0" w:line="240" w:lineRule="auto"/>
    </w:pPr>
  </w:style>
  <w:style w:type="character" w:customStyle="1" w:styleId="FooterChar">
    <w:name w:val="Footer Char"/>
    <w:basedOn w:val="DefaultParagraphFont"/>
    <w:link w:val="Footer"/>
    <w:uiPriority w:val="99"/>
    <w:rsid w:val="00663190"/>
  </w:style>
  <w:style w:type="character" w:styleId="Hyperlink">
    <w:name w:val="Hyperlink"/>
    <w:basedOn w:val="DefaultParagraphFont"/>
    <w:uiPriority w:val="99"/>
    <w:unhideWhenUsed/>
    <w:rsid w:val="004C7DD5"/>
    <w:rPr>
      <w:color w:val="0000FF" w:themeColor="hyperlink"/>
      <w:u w:val="single"/>
    </w:rPr>
  </w:style>
  <w:style w:type="character" w:styleId="Strong">
    <w:name w:val="Strong"/>
    <w:basedOn w:val="DefaultParagraphFont"/>
    <w:uiPriority w:val="22"/>
    <w:qFormat/>
    <w:rsid w:val="009263C2"/>
    <w:rPr>
      <w:b/>
      <w:bCs/>
    </w:rPr>
  </w:style>
  <w:style w:type="paragraph" w:styleId="ListParagraph">
    <w:name w:val="List Paragraph"/>
    <w:basedOn w:val="Normal"/>
    <w:uiPriority w:val="34"/>
    <w:qFormat/>
    <w:rsid w:val="006D6446"/>
    <w:pPr>
      <w:ind w:left="720"/>
      <w:contextualSpacing/>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8594030">
      <w:bodyDiv w:val="1"/>
      <w:marLeft w:val="0"/>
      <w:marRight w:val="0"/>
      <w:marTop w:val="0"/>
      <w:marBottom w:val="0"/>
      <w:divBdr>
        <w:top w:val="none" w:sz="0" w:space="0" w:color="auto"/>
        <w:left w:val="none" w:sz="0" w:space="0" w:color="auto"/>
        <w:bottom w:val="none" w:sz="0" w:space="0" w:color="auto"/>
        <w:right w:val="none" w:sz="0" w:space="0" w:color="auto"/>
      </w:divBdr>
    </w:div>
    <w:div w:id="2017923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al.birerd@gmail.com" TargetMode="External"/><Relationship Id="rId1" Type="http://schemas.openxmlformats.org/officeDocument/2006/relationships/hyperlink" Target="mailto:al.birerd@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E:\DskTp\&#1575;&#1604;&#1603;&#1578;&#1575;&#1576;%20&#1575;&#1604;&#1585;&#1587;&#1605;&#1610;%20&#1604;&#1604;&#1605;&#1572;&#1587;&#1587;&#1607;.dotx"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5EFF28-E55A-4394-954D-367E0B74C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الكتاب الرسمي للمؤسسه</Template>
  <TotalTime>50</TotalTime>
  <Pages>1</Pages>
  <Words>225</Words>
  <Characters>1285</Characters>
  <Application>Microsoft Office Word</Application>
  <DocSecurity>0</DocSecurity>
  <Lines>10</Lines>
  <Paragraphs>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SACC - ANAS</Company>
  <LinksUpToDate>false</LinksUpToDate>
  <CharactersWithSpaces>1507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dc:creator>
  <cp:lastModifiedBy>Mohammed A. Atiya</cp:lastModifiedBy>
  <cp:revision>6</cp:revision>
  <cp:lastPrinted>2017-01-17T10:53:00Z</cp:lastPrinted>
  <dcterms:created xsi:type="dcterms:W3CDTF">2017-01-17T19:18:00Z</dcterms:created>
  <dcterms:modified xsi:type="dcterms:W3CDTF">2021-12-12T16:40:00Z</dcterms:modified>
</cp:coreProperties>
</file>